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B79" w:rsidRDefault="009D4F3B" w:rsidP="009D4F3B">
      <w:pPr>
        <w:spacing w:after="0"/>
        <w:jc w:val="right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Проект</w:t>
      </w:r>
    </w:p>
    <w:p w:rsidR="00995B79" w:rsidRDefault="00710B84" w:rsidP="00824340">
      <w:pPr>
        <w:spacing w:after="0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22272F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83185</wp:posOffset>
            </wp:positionV>
            <wp:extent cx="571500" cy="6858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340" w:rsidRDefault="00824340" w:rsidP="009D4F3B">
      <w:pPr>
        <w:spacing w:after="0" w:line="240" w:lineRule="auto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9D4F3B" w:rsidRDefault="009D4F3B" w:rsidP="009D4F3B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9D4F3B" w:rsidRDefault="009D4F3B" w:rsidP="009D4F3B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9D4F3B" w:rsidRDefault="009D4F3B" w:rsidP="00710B84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:rsidR="009D4F3B" w:rsidRPr="009D4F3B" w:rsidRDefault="009D4F3B" w:rsidP="009D4F3B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9D4F3B">
        <w:rPr>
          <w:rFonts w:ascii="Times New Roman" w:hAnsi="Times New Roman" w:cs="Times New Roman"/>
          <w:b/>
          <w:szCs w:val="28"/>
        </w:rPr>
        <w:t xml:space="preserve">АДМИНИСТРАЦИЯ НОВОЩЕРБИНОВСКОГО СЕЛЬСКОГО </w:t>
      </w:r>
    </w:p>
    <w:p w:rsidR="009D4F3B" w:rsidRPr="009D4F3B" w:rsidRDefault="009D4F3B" w:rsidP="009D4F3B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9D4F3B">
        <w:rPr>
          <w:rFonts w:ascii="Times New Roman" w:hAnsi="Times New Roman" w:cs="Times New Roman"/>
          <w:b/>
          <w:szCs w:val="28"/>
        </w:rPr>
        <w:t>ПОСЕЛЕНИЯ ЩЕРБИНОВСКОГО РАЙОНА</w:t>
      </w:r>
    </w:p>
    <w:p w:rsidR="009D4F3B" w:rsidRPr="009D4F3B" w:rsidRDefault="009D4F3B" w:rsidP="009D4F3B">
      <w:pPr>
        <w:jc w:val="center"/>
        <w:rPr>
          <w:rFonts w:ascii="Times New Roman" w:hAnsi="Times New Roman" w:cs="Times New Roman"/>
          <w:b/>
          <w:szCs w:val="28"/>
        </w:rPr>
      </w:pPr>
    </w:p>
    <w:p w:rsidR="009D4F3B" w:rsidRPr="009D4F3B" w:rsidRDefault="009D4F3B" w:rsidP="009D4F3B">
      <w:pPr>
        <w:tabs>
          <w:tab w:val="center" w:pos="4819"/>
          <w:tab w:val="left" w:pos="8145"/>
        </w:tabs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ab/>
      </w:r>
      <w:r w:rsidRPr="009D4F3B">
        <w:rPr>
          <w:rFonts w:ascii="Times New Roman" w:hAnsi="Times New Roman" w:cs="Times New Roman"/>
          <w:b/>
          <w:szCs w:val="28"/>
        </w:rPr>
        <w:t>ПОСТАНОВЛЕНИЕ</w:t>
      </w:r>
      <w:r>
        <w:rPr>
          <w:rFonts w:ascii="Times New Roman" w:hAnsi="Times New Roman" w:cs="Times New Roman"/>
          <w:b/>
          <w:szCs w:val="28"/>
        </w:rPr>
        <w:tab/>
      </w:r>
    </w:p>
    <w:p w:rsidR="009D4F3B" w:rsidRPr="009D4F3B" w:rsidRDefault="009D4F3B" w:rsidP="009D4F3B">
      <w:pPr>
        <w:rPr>
          <w:rFonts w:ascii="Times New Roman" w:hAnsi="Times New Roman" w:cs="Times New Roman"/>
          <w:b/>
          <w:szCs w:val="28"/>
        </w:rPr>
      </w:pPr>
      <w:r w:rsidRPr="009D4F3B">
        <w:rPr>
          <w:rFonts w:ascii="Times New Roman" w:hAnsi="Times New Roman" w:cs="Times New Roman"/>
          <w:b/>
          <w:szCs w:val="28"/>
        </w:rPr>
        <w:t xml:space="preserve">от </w:t>
      </w:r>
      <w:r>
        <w:rPr>
          <w:rFonts w:ascii="Times New Roman" w:hAnsi="Times New Roman" w:cs="Times New Roman"/>
          <w:b/>
          <w:szCs w:val="28"/>
        </w:rPr>
        <w:t>___________________</w:t>
      </w:r>
      <w:r w:rsidRPr="009D4F3B">
        <w:rPr>
          <w:rFonts w:ascii="Times New Roman" w:hAnsi="Times New Roman" w:cs="Times New Roman"/>
          <w:b/>
          <w:szCs w:val="28"/>
        </w:rPr>
        <w:tab/>
      </w:r>
      <w:r w:rsidRPr="009D4F3B">
        <w:rPr>
          <w:rFonts w:ascii="Times New Roman" w:hAnsi="Times New Roman" w:cs="Times New Roman"/>
          <w:b/>
          <w:szCs w:val="28"/>
        </w:rPr>
        <w:tab/>
      </w:r>
      <w:r w:rsidRPr="009D4F3B">
        <w:rPr>
          <w:rFonts w:ascii="Times New Roman" w:hAnsi="Times New Roman" w:cs="Times New Roman"/>
          <w:b/>
          <w:szCs w:val="28"/>
        </w:rPr>
        <w:tab/>
      </w:r>
      <w:r w:rsidRPr="009D4F3B">
        <w:rPr>
          <w:rFonts w:ascii="Times New Roman" w:hAnsi="Times New Roman" w:cs="Times New Roman"/>
          <w:b/>
          <w:szCs w:val="28"/>
        </w:rPr>
        <w:tab/>
      </w:r>
      <w:r w:rsidRPr="009D4F3B">
        <w:rPr>
          <w:rFonts w:ascii="Times New Roman" w:hAnsi="Times New Roman" w:cs="Times New Roman"/>
          <w:b/>
          <w:szCs w:val="28"/>
        </w:rPr>
        <w:tab/>
        <w:t xml:space="preserve">                                           </w:t>
      </w:r>
      <w:r>
        <w:rPr>
          <w:rFonts w:ascii="Times New Roman" w:hAnsi="Times New Roman" w:cs="Times New Roman"/>
          <w:b/>
          <w:szCs w:val="28"/>
        </w:rPr>
        <w:t xml:space="preserve">  </w:t>
      </w:r>
      <w:r w:rsidRPr="009D4F3B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 xml:space="preserve">           </w:t>
      </w:r>
      <w:r w:rsidRPr="009D4F3B">
        <w:rPr>
          <w:rFonts w:ascii="Times New Roman" w:hAnsi="Times New Roman" w:cs="Times New Roman"/>
          <w:b/>
          <w:szCs w:val="28"/>
        </w:rPr>
        <w:t xml:space="preserve">№ </w:t>
      </w:r>
      <w:r>
        <w:rPr>
          <w:rFonts w:ascii="Times New Roman" w:hAnsi="Times New Roman" w:cs="Times New Roman"/>
          <w:b/>
          <w:szCs w:val="28"/>
        </w:rPr>
        <w:t>_____</w:t>
      </w:r>
    </w:p>
    <w:p w:rsidR="00A5507F" w:rsidRPr="009D4F3B" w:rsidRDefault="009D4F3B" w:rsidP="009D4F3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F0000"/>
          <w:szCs w:val="28"/>
          <w:lang w:eastAsia="ru-RU"/>
        </w:rPr>
      </w:pPr>
      <w:r w:rsidRPr="009D4F3B">
        <w:rPr>
          <w:rFonts w:ascii="Times New Roman" w:hAnsi="Times New Roman" w:cs="Times New Roman"/>
          <w:b/>
          <w:sz w:val="20"/>
        </w:rPr>
        <w:t>станица Новощербиновская</w:t>
      </w:r>
    </w:p>
    <w:p w:rsidR="00EE2C99" w:rsidRDefault="00995B79" w:rsidP="000D1728">
      <w:pPr>
        <w:spacing w:after="0" w:line="240" w:lineRule="auto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 w:rsidRPr="00995B79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 xml:space="preserve">О внесении изменений в постановление администрации </w:t>
      </w:r>
    </w:p>
    <w:p w:rsidR="00995B79" w:rsidRDefault="00995B79" w:rsidP="000D1728">
      <w:pPr>
        <w:spacing w:after="0" w:line="240" w:lineRule="auto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 w:rsidRPr="00995B79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 xml:space="preserve">Новощербиновского сельского поселения Щербиновского района </w:t>
      </w:r>
    </w:p>
    <w:p w:rsidR="00EE2C99" w:rsidRDefault="00995B79" w:rsidP="000D1728">
      <w:pPr>
        <w:spacing w:after="0" w:line="240" w:lineRule="auto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 w:rsidRPr="00995B79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от 18 ноября 2021 г. № 120</w:t>
      </w:r>
      <w:r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 xml:space="preserve"> «Об установлении Порядка применения </w:t>
      </w:r>
    </w:p>
    <w:p w:rsidR="005947B3" w:rsidRDefault="00995B79" w:rsidP="000D1728">
      <w:pPr>
        <w:spacing w:after="0" w:line="240" w:lineRule="auto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 xml:space="preserve">взысканий за несоблюдение муниципальным служащим администрации Новощербиновского сельского поселения Щербиновского района </w:t>
      </w:r>
    </w:p>
    <w:p w:rsidR="005947B3" w:rsidRDefault="00995B79" w:rsidP="000D1728">
      <w:pPr>
        <w:spacing w:after="0" w:line="240" w:lineRule="auto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 xml:space="preserve">ограничений и запретов, </w:t>
      </w:r>
      <w:r w:rsidR="00824340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 xml:space="preserve"> требований о предотвращении или об </w:t>
      </w:r>
    </w:p>
    <w:p w:rsidR="005947B3" w:rsidRDefault="00824340" w:rsidP="000D1728">
      <w:pPr>
        <w:spacing w:after="0" w:line="240" w:lineRule="auto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 xml:space="preserve">урегулировании конфликта интересов и неисполнение обязанностей, </w:t>
      </w:r>
    </w:p>
    <w:p w:rsidR="00995B79" w:rsidRPr="00995B79" w:rsidRDefault="00824340" w:rsidP="000D1728">
      <w:pPr>
        <w:spacing w:after="0" w:line="240" w:lineRule="auto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установленных в целях противодействия коррупции»</w:t>
      </w:r>
    </w:p>
    <w:p w:rsidR="00995B79" w:rsidRDefault="00995B79" w:rsidP="000D1728">
      <w:pPr>
        <w:spacing w:after="0" w:line="240" w:lineRule="auto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995B79" w:rsidRPr="002B5E1D" w:rsidRDefault="00824340" w:rsidP="000D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Федеральным законом от 10 июля 2023 г. № 286-ФЗ «О внесении изменений в отдельные законодательные акты Российской Федер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ции»</w:t>
      </w:r>
      <w:r w:rsidR="000D1728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рассмотрев протест прокурора Щербиновского района  от  </w:t>
      </w:r>
      <w:r w:rsidR="002127B7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</w:t>
      </w:r>
      <w:r w:rsidR="00FA26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0D1728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25 июня</w:t>
      </w:r>
      <w:r w:rsidR="002127B7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2025 г. </w:t>
      </w:r>
      <w:r w:rsidR="000D1728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№ 07-02-2025/836-25-20030053 п о с т а н о в л я ю:</w:t>
      </w:r>
    </w:p>
    <w:p w:rsidR="000D1728" w:rsidRPr="002B5E1D" w:rsidRDefault="000D1728" w:rsidP="000D17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9D4F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Внести в постановление администрации Новощербиновского сельского поселения Щербиновского района от 18 ноября 2021 г. № 120 «Об установл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нии Порядка применения взысканий за несоблюдение муниципальным служ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щим администрации Новощербиновского сельского поселения Щербиновского района ограничений и запретов, требований о предотвращении или об урегул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ровании конфликта интересов и неисполнение обязанностей, установленных в целях противодействия коррупции» следующие изменения:</w:t>
      </w:r>
    </w:p>
    <w:p w:rsidR="00227924" w:rsidRPr="002B5E1D" w:rsidRDefault="000D1728" w:rsidP="00227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1) Дополнить пункт 3 порядка применения взысканий за несоблюдение муниципальным служащим администрации Новощербиновского сельского п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селения Щербиновского района </w:t>
      </w:r>
      <w:r w:rsidR="00227924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от 18 ноября 2021 г. № 120 «Об установлении Порядка применения взысканий за несоблюдение муниципальным служащим администрации Новощербиновского сельского поселения Щербиновского ра</w:t>
      </w:r>
      <w:r w:rsidR="00227924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227924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она ограничений и запретов, требований о предотвращении или об урегулир</w:t>
      </w:r>
      <w:r w:rsidR="00227924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227924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вании конфликта интересов и неисполнение обязанностей, установленных в ц</w:t>
      </w:r>
      <w:r w:rsidR="00227924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227924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лях противодействия коррупции»:</w:t>
      </w:r>
    </w:p>
    <w:p w:rsidR="00B50C75" w:rsidRPr="002B5E1D" w:rsidRDefault="00254DA3" w:rsidP="00254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995B79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Непринятие муниципальным служащим, являющимся представителем нанимателя, которому стало известно о возникновении у подчиненного ему м</w:t>
      </w:r>
      <w:r w:rsidR="00995B79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995B79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ниципального служащего личной заинтересованности, которая приводит или может привести к конфликту интересов, мер по предотвращению или урегул</w:t>
      </w:r>
      <w:r w:rsidR="00995B79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995B79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рованию конфликта интересов является правонарушением, влекущим увольн</w:t>
      </w:r>
      <w:r w:rsidR="00995B79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995B79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ние муниципального служащего, являющегося представителем нанимателя, с муниципальной службы, за исключением случаев, установленных федеральн</w:t>
      </w:r>
      <w:r w:rsidR="00995B79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995B79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ми законами.</w:t>
      </w:r>
    </w:p>
    <w:p w:rsidR="00995B79" w:rsidRPr="002B5E1D" w:rsidRDefault="00995B79" w:rsidP="00254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Муниципальный служащий освобождается от ответственности за нес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блюдение ограничений и запретов, требований о предотвращении или об ур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гулировании конфликта интересов и неисполнение обязанностей, установле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ных настоящим Федеральным законом и другими федеральными законами в целях противодействия коррупции, в случае, если несоблюдение таких огран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чений, запретов и требований, а также неисполнение таких обязанностей пр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знается следствием не зависящих от него обстоятельств в порядке, предусмо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ренном частями 3 - 6 с</w:t>
      </w:r>
      <w:r w:rsidR="006C22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татьи 13 Федерального закона от 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25 декабря 2008 года </w:t>
      </w:r>
      <w:r w:rsidR="00254DA3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273-ФЗ </w:t>
      </w:r>
      <w:r w:rsidR="00254DA3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О противодействии коррупции</w:t>
      </w:r>
      <w:r w:rsidR="00254DA3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54DA3" w:rsidRPr="002B5E1D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254DA3" w:rsidRPr="002B5E1D" w:rsidRDefault="00254DA3" w:rsidP="00254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E1D">
        <w:rPr>
          <w:rFonts w:ascii="Times New Roman" w:hAnsi="Times New Roman" w:cs="Times New Roman"/>
          <w:sz w:val="28"/>
          <w:szCs w:val="28"/>
        </w:rPr>
        <w:t>2. Отделу по общим и правовым вопросам администрации Новощерб</w:t>
      </w:r>
      <w:r w:rsidRPr="002B5E1D">
        <w:rPr>
          <w:rFonts w:ascii="Times New Roman" w:hAnsi="Times New Roman" w:cs="Times New Roman"/>
          <w:sz w:val="28"/>
          <w:szCs w:val="28"/>
        </w:rPr>
        <w:t>и</w:t>
      </w:r>
      <w:r w:rsidRPr="002B5E1D">
        <w:rPr>
          <w:rFonts w:ascii="Times New Roman" w:hAnsi="Times New Roman" w:cs="Times New Roman"/>
          <w:sz w:val="28"/>
          <w:szCs w:val="28"/>
        </w:rPr>
        <w:t>новского сельского поселения Щербиновского района (Дорошенко Н.Н.) н</w:t>
      </w:r>
      <w:r w:rsidRPr="002B5E1D">
        <w:rPr>
          <w:rFonts w:ascii="Times New Roman" w:hAnsi="Times New Roman" w:cs="Times New Roman"/>
          <w:sz w:val="28"/>
          <w:szCs w:val="28"/>
        </w:rPr>
        <w:t>а</w:t>
      </w:r>
      <w:r w:rsidRPr="002B5E1D">
        <w:rPr>
          <w:rFonts w:ascii="Times New Roman" w:hAnsi="Times New Roman" w:cs="Times New Roman"/>
          <w:sz w:val="28"/>
          <w:szCs w:val="28"/>
        </w:rPr>
        <w:t>стоящее постановление:</w:t>
      </w:r>
    </w:p>
    <w:p w:rsidR="00254DA3" w:rsidRPr="002B5E1D" w:rsidRDefault="00254DA3" w:rsidP="00254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E1D">
        <w:rPr>
          <w:rFonts w:ascii="Times New Roman" w:hAnsi="Times New Roman" w:cs="Times New Roman"/>
          <w:sz w:val="28"/>
          <w:szCs w:val="28"/>
        </w:rPr>
        <w:t>1) разместить в информационно-телекоммуникационной сети «Интернет» на официальном сайте администрации Новощербиновского сельского посел</w:t>
      </w:r>
      <w:r w:rsidRPr="002B5E1D">
        <w:rPr>
          <w:rFonts w:ascii="Times New Roman" w:hAnsi="Times New Roman" w:cs="Times New Roman"/>
          <w:sz w:val="28"/>
          <w:szCs w:val="28"/>
        </w:rPr>
        <w:t>е</w:t>
      </w:r>
      <w:r w:rsidRPr="002B5E1D">
        <w:rPr>
          <w:rFonts w:ascii="Times New Roman" w:hAnsi="Times New Roman" w:cs="Times New Roman"/>
          <w:sz w:val="28"/>
          <w:szCs w:val="28"/>
        </w:rPr>
        <w:t>ния Щербиновского района (</w:t>
      </w:r>
      <w:hyperlink w:history="1">
        <w:r w:rsidRPr="002B5E1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https://admnovosherb.ucoz.ru/) в</w:t>
        </w:r>
      </w:hyperlink>
      <w:r w:rsidRPr="002B5E1D">
        <w:t xml:space="preserve"> </w:t>
      </w:r>
      <w:r w:rsidRPr="002B5E1D">
        <w:rPr>
          <w:rFonts w:ascii="Times New Roman" w:hAnsi="Times New Roman" w:cs="Times New Roman"/>
          <w:sz w:val="28"/>
          <w:szCs w:val="28"/>
        </w:rPr>
        <w:t>меню сайта «М</w:t>
      </w:r>
      <w:r w:rsidRPr="002B5E1D">
        <w:rPr>
          <w:rFonts w:ascii="Times New Roman" w:hAnsi="Times New Roman" w:cs="Times New Roman"/>
          <w:sz w:val="28"/>
          <w:szCs w:val="28"/>
        </w:rPr>
        <w:t>у</w:t>
      </w:r>
      <w:r w:rsidRPr="002B5E1D">
        <w:rPr>
          <w:rFonts w:ascii="Times New Roman" w:hAnsi="Times New Roman" w:cs="Times New Roman"/>
          <w:sz w:val="28"/>
          <w:szCs w:val="28"/>
        </w:rPr>
        <w:t>ниципальные правовые акты», «Постановления», «2025»;</w:t>
      </w:r>
    </w:p>
    <w:p w:rsidR="00254DA3" w:rsidRPr="002B5E1D" w:rsidRDefault="00254DA3" w:rsidP="00254DA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5E1D">
        <w:rPr>
          <w:rFonts w:ascii="Times New Roman" w:hAnsi="Times New Roman" w:cs="Times New Roman"/>
          <w:spacing w:val="-8"/>
          <w:sz w:val="28"/>
          <w:szCs w:val="28"/>
        </w:rPr>
        <w:t>2) официально опубликовать в периодическом печатном издании «Информ</w:t>
      </w:r>
      <w:r w:rsidRPr="002B5E1D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Pr="002B5E1D">
        <w:rPr>
          <w:rFonts w:ascii="Times New Roman" w:hAnsi="Times New Roman" w:cs="Times New Roman"/>
          <w:spacing w:val="-8"/>
          <w:sz w:val="28"/>
          <w:szCs w:val="28"/>
        </w:rPr>
        <w:t>ционный бюллетень администрации Новощербиновского сельского поселения Ще</w:t>
      </w:r>
      <w:r w:rsidRPr="002B5E1D">
        <w:rPr>
          <w:rFonts w:ascii="Times New Roman" w:hAnsi="Times New Roman" w:cs="Times New Roman"/>
          <w:spacing w:val="-8"/>
          <w:sz w:val="28"/>
          <w:szCs w:val="28"/>
        </w:rPr>
        <w:t>р</w:t>
      </w:r>
      <w:r w:rsidRPr="002B5E1D">
        <w:rPr>
          <w:rFonts w:ascii="Times New Roman" w:hAnsi="Times New Roman" w:cs="Times New Roman"/>
          <w:spacing w:val="-8"/>
          <w:sz w:val="28"/>
          <w:szCs w:val="28"/>
        </w:rPr>
        <w:t>биновского района».</w:t>
      </w:r>
    </w:p>
    <w:p w:rsidR="00254DA3" w:rsidRPr="002B5E1D" w:rsidRDefault="00254DA3" w:rsidP="00254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E1D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оставляю за с</w:t>
      </w:r>
      <w:r w:rsidRPr="002B5E1D">
        <w:rPr>
          <w:rFonts w:ascii="Times New Roman" w:hAnsi="Times New Roman" w:cs="Times New Roman"/>
          <w:sz w:val="28"/>
          <w:szCs w:val="28"/>
        </w:rPr>
        <w:t>о</w:t>
      </w:r>
      <w:r w:rsidRPr="002B5E1D">
        <w:rPr>
          <w:rFonts w:ascii="Times New Roman" w:hAnsi="Times New Roman" w:cs="Times New Roman"/>
          <w:sz w:val="28"/>
          <w:szCs w:val="28"/>
        </w:rPr>
        <w:t>бой.</w:t>
      </w:r>
    </w:p>
    <w:p w:rsidR="00254DA3" w:rsidRPr="002B5E1D" w:rsidRDefault="00254DA3" w:rsidP="00254DA3">
      <w:pPr>
        <w:pStyle w:val="1"/>
        <w:shd w:val="clear" w:color="auto" w:fill="auto"/>
        <w:spacing w:line="240" w:lineRule="auto"/>
        <w:ind w:firstLine="709"/>
        <w:jc w:val="both"/>
        <w:rPr>
          <w:bCs/>
          <w:sz w:val="28"/>
          <w:szCs w:val="28"/>
        </w:rPr>
      </w:pPr>
      <w:r w:rsidRPr="002B5E1D">
        <w:rPr>
          <w:sz w:val="28"/>
          <w:szCs w:val="28"/>
        </w:rPr>
        <w:t xml:space="preserve">4. Постановление вступает в силу </w:t>
      </w:r>
      <w:r w:rsidRPr="002B5E1D">
        <w:rPr>
          <w:bCs/>
          <w:sz w:val="28"/>
          <w:szCs w:val="28"/>
        </w:rPr>
        <w:t>на следующий день после его офиц</w:t>
      </w:r>
      <w:r w:rsidRPr="002B5E1D">
        <w:rPr>
          <w:bCs/>
          <w:sz w:val="28"/>
          <w:szCs w:val="28"/>
        </w:rPr>
        <w:t>и</w:t>
      </w:r>
      <w:r w:rsidRPr="002B5E1D">
        <w:rPr>
          <w:bCs/>
          <w:sz w:val="28"/>
          <w:szCs w:val="28"/>
        </w:rPr>
        <w:t xml:space="preserve">ального опубликования. </w:t>
      </w:r>
    </w:p>
    <w:p w:rsidR="00254DA3" w:rsidRPr="002B5E1D" w:rsidRDefault="00254DA3" w:rsidP="00254DA3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54DA3" w:rsidRPr="002B5E1D" w:rsidRDefault="00254DA3" w:rsidP="00254DA3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54DA3" w:rsidRPr="002B5E1D" w:rsidRDefault="00254DA3" w:rsidP="00254DA3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B5E1D">
        <w:rPr>
          <w:rFonts w:ascii="Times New Roman" w:hAnsi="Times New Roman" w:cs="Times New Roman"/>
          <w:b w:val="0"/>
          <w:bCs w:val="0"/>
          <w:sz w:val="28"/>
          <w:szCs w:val="28"/>
        </w:rPr>
        <w:t>Глава Новощербиновского</w:t>
      </w:r>
    </w:p>
    <w:p w:rsidR="00254DA3" w:rsidRPr="002B5E1D" w:rsidRDefault="00254DA3" w:rsidP="00254DA3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B5E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сельского поселения </w:t>
      </w:r>
    </w:p>
    <w:p w:rsidR="00254DA3" w:rsidRPr="002B5E1D" w:rsidRDefault="00254DA3" w:rsidP="00254DA3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B5E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Щербиновского района                                                                   А.А. Мищенко     </w:t>
      </w:r>
    </w:p>
    <w:p w:rsidR="00254DA3" w:rsidRPr="002B5E1D" w:rsidRDefault="00254DA3" w:rsidP="00254DA3">
      <w:pPr>
        <w:rPr>
          <w:rFonts w:ascii="Times New Roman" w:hAnsi="Times New Roman" w:cs="Times New Roman"/>
          <w:sz w:val="28"/>
          <w:szCs w:val="28"/>
        </w:rPr>
      </w:pPr>
    </w:p>
    <w:p w:rsidR="00254DA3" w:rsidRPr="00254DA3" w:rsidRDefault="00254DA3" w:rsidP="00254D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54DA3" w:rsidRPr="00254DA3" w:rsidSect="002279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812" w:rsidRDefault="00347812" w:rsidP="002B5E1D">
      <w:pPr>
        <w:spacing w:after="0" w:line="240" w:lineRule="auto"/>
      </w:pPr>
      <w:r>
        <w:separator/>
      </w:r>
    </w:p>
  </w:endnote>
  <w:endnote w:type="continuationSeparator" w:id="1">
    <w:p w:rsidR="00347812" w:rsidRDefault="00347812" w:rsidP="002B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812" w:rsidRDefault="00347812" w:rsidP="002B5E1D">
      <w:pPr>
        <w:spacing w:after="0" w:line="240" w:lineRule="auto"/>
      </w:pPr>
      <w:r>
        <w:separator/>
      </w:r>
    </w:p>
  </w:footnote>
  <w:footnote w:type="continuationSeparator" w:id="1">
    <w:p w:rsidR="00347812" w:rsidRDefault="00347812" w:rsidP="002B5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8590A"/>
    <w:multiLevelType w:val="hybridMultilevel"/>
    <w:tmpl w:val="35100C52"/>
    <w:lvl w:ilvl="0" w:tplc="087E4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5B79"/>
    <w:rsid w:val="00015F3E"/>
    <w:rsid w:val="000678B0"/>
    <w:rsid w:val="000D1728"/>
    <w:rsid w:val="0011712C"/>
    <w:rsid w:val="001C033A"/>
    <w:rsid w:val="001F743C"/>
    <w:rsid w:val="002127B7"/>
    <w:rsid w:val="00227924"/>
    <w:rsid w:val="00254DA3"/>
    <w:rsid w:val="002B5E1D"/>
    <w:rsid w:val="00347812"/>
    <w:rsid w:val="003879DC"/>
    <w:rsid w:val="005947B3"/>
    <w:rsid w:val="005C2090"/>
    <w:rsid w:val="006424CF"/>
    <w:rsid w:val="006C22E6"/>
    <w:rsid w:val="006D6177"/>
    <w:rsid w:val="006E3E32"/>
    <w:rsid w:val="007021DC"/>
    <w:rsid w:val="00710B84"/>
    <w:rsid w:val="0075254B"/>
    <w:rsid w:val="0076205A"/>
    <w:rsid w:val="00824340"/>
    <w:rsid w:val="00873292"/>
    <w:rsid w:val="008A2BFF"/>
    <w:rsid w:val="008B6930"/>
    <w:rsid w:val="00934C9D"/>
    <w:rsid w:val="009567CC"/>
    <w:rsid w:val="00961F48"/>
    <w:rsid w:val="00995B79"/>
    <w:rsid w:val="009D4F3B"/>
    <w:rsid w:val="00A5507F"/>
    <w:rsid w:val="00A93676"/>
    <w:rsid w:val="00B50C75"/>
    <w:rsid w:val="00B5550E"/>
    <w:rsid w:val="00B812CC"/>
    <w:rsid w:val="00CC4645"/>
    <w:rsid w:val="00CC5107"/>
    <w:rsid w:val="00D15345"/>
    <w:rsid w:val="00D266B7"/>
    <w:rsid w:val="00D500FC"/>
    <w:rsid w:val="00D81A8E"/>
    <w:rsid w:val="00DB4B50"/>
    <w:rsid w:val="00E81487"/>
    <w:rsid w:val="00EB345C"/>
    <w:rsid w:val="00EE2C99"/>
    <w:rsid w:val="00F12C0B"/>
    <w:rsid w:val="00F8203C"/>
    <w:rsid w:val="00F937B9"/>
    <w:rsid w:val="00F96F5B"/>
    <w:rsid w:val="00FA26A7"/>
    <w:rsid w:val="00FA6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5B7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D1728"/>
    <w:pPr>
      <w:ind w:left="720"/>
      <w:contextualSpacing/>
    </w:pPr>
  </w:style>
  <w:style w:type="paragraph" w:customStyle="1" w:styleId="ConsPlusTitle">
    <w:name w:val="ConsPlusTitle"/>
    <w:rsid w:val="00254D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basedOn w:val="a0"/>
    <w:link w:val="1"/>
    <w:locked/>
    <w:rsid w:val="00254DA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254DA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6">
    <w:name w:val="header"/>
    <w:basedOn w:val="a"/>
    <w:link w:val="a7"/>
    <w:uiPriority w:val="99"/>
    <w:semiHidden/>
    <w:unhideWhenUsed/>
    <w:rsid w:val="002B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B5E1D"/>
  </w:style>
  <w:style w:type="paragraph" w:styleId="a8">
    <w:name w:val="footer"/>
    <w:basedOn w:val="a"/>
    <w:link w:val="a9"/>
    <w:uiPriority w:val="99"/>
    <w:semiHidden/>
    <w:unhideWhenUsed/>
    <w:rsid w:val="002B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B5E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7</cp:revision>
  <dcterms:created xsi:type="dcterms:W3CDTF">2025-07-31T05:36:00Z</dcterms:created>
  <dcterms:modified xsi:type="dcterms:W3CDTF">2025-08-06T08:24:00Z</dcterms:modified>
</cp:coreProperties>
</file>