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FF5" w:rsidRPr="00E951E5" w:rsidRDefault="00C80FF5" w:rsidP="00C80FF5">
      <w:pPr>
        <w:jc w:val="center"/>
        <w:rPr>
          <w:rFonts w:ascii="Arial" w:hAnsi="Arial" w:cs="Arial"/>
          <w:color w:val="000000"/>
        </w:rPr>
      </w:pPr>
      <w:r w:rsidRPr="00E951E5">
        <w:rPr>
          <w:rFonts w:ascii="Arial" w:hAnsi="Arial" w:cs="Arial"/>
          <w:color w:val="000000"/>
        </w:rPr>
        <w:t>КРАСНОДАРСКИЙ КРАЙ</w:t>
      </w:r>
    </w:p>
    <w:p w:rsidR="00C80FF5" w:rsidRPr="00E951E5" w:rsidRDefault="00C80FF5" w:rsidP="00C80FF5">
      <w:pPr>
        <w:jc w:val="center"/>
        <w:rPr>
          <w:rFonts w:ascii="Arial" w:hAnsi="Arial" w:cs="Arial"/>
          <w:color w:val="000000"/>
        </w:rPr>
      </w:pPr>
      <w:r w:rsidRPr="00E951E5">
        <w:rPr>
          <w:rFonts w:ascii="Arial" w:hAnsi="Arial" w:cs="Arial"/>
          <w:color w:val="000000"/>
        </w:rPr>
        <w:t>ЩЕРБИНОВСКИЙ РАЙОН</w:t>
      </w:r>
    </w:p>
    <w:p w:rsidR="00C80FF5" w:rsidRPr="00E951E5" w:rsidRDefault="00C80FF5" w:rsidP="00C80FF5">
      <w:pPr>
        <w:jc w:val="center"/>
        <w:rPr>
          <w:rFonts w:ascii="Arial" w:hAnsi="Arial" w:cs="Arial"/>
          <w:color w:val="000000"/>
        </w:rPr>
      </w:pPr>
      <w:r w:rsidRPr="00E951E5">
        <w:rPr>
          <w:rFonts w:ascii="Arial" w:hAnsi="Arial" w:cs="Arial"/>
          <w:color w:val="000000"/>
        </w:rPr>
        <w:t>АДМИНИСТРАЦИЯ НОВОЩЕРБИНОВСКОГО СЕЛЬСКОГО ПОСЕЛЕНИЯ</w:t>
      </w:r>
    </w:p>
    <w:p w:rsidR="00C80FF5" w:rsidRPr="00E951E5" w:rsidRDefault="00C80FF5" w:rsidP="00C80FF5">
      <w:pPr>
        <w:jc w:val="center"/>
        <w:rPr>
          <w:rFonts w:ascii="Arial" w:hAnsi="Arial" w:cs="Arial"/>
          <w:color w:val="000000"/>
        </w:rPr>
      </w:pPr>
      <w:r w:rsidRPr="00E951E5">
        <w:rPr>
          <w:rFonts w:ascii="Arial" w:hAnsi="Arial" w:cs="Arial"/>
          <w:color w:val="000000"/>
        </w:rPr>
        <w:t>ЩЕРБИНОВСКОГО РАЙОНА</w:t>
      </w:r>
    </w:p>
    <w:p w:rsidR="00C80FF5" w:rsidRPr="00E951E5" w:rsidRDefault="00C80FF5" w:rsidP="00C80FF5">
      <w:pPr>
        <w:jc w:val="center"/>
        <w:rPr>
          <w:rFonts w:ascii="Arial" w:hAnsi="Arial" w:cs="Arial"/>
          <w:color w:val="000000"/>
        </w:rPr>
      </w:pPr>
    </w:p>
    <w:p w:rsidR="00C80FF5" w:rsidRPr="00E951E5" w:rsidRDefault="00C80FF5" w:rsidP="00C80FF5">
      <w:pPr>
        <w:jc w:val="center"/>
        <w:rPr>
          <w:rFonts w:ascii="Arial" w:hAnsi="Arial" w:cs="Arial"/>
          <w:color w:val="000000"/>
        </w:rPr>
      </w:pPr>
      <w:r w:rsidRPr="00E951E5">
        <w:rPr>
          <w:rFonts w:ascii="Arial" w:hAnsi="Arial" w:cs="Arial"/>
          <w:color w:val="000000"/>
        </w:rPr>
        <w:t>ПОСТАНОВЛЕНИЕ</w:t>
      </w:r>
    </w:p>
    <w:p w:rsidR="00C80FF5" w:rsidRPr="00E951E5" w:rsidRDefault="00C80FF5" w:rsidP="00C80FF5">
      <w:pPr>
        <w:jc w:val="center"/>
        <w:rPr>
          <w:rFonts w:ascii="Arial" w:hAnsi="Arial" w:cs="Arial"/>
          <w:b/>
          <w:bCs/>
          <w:color w:val="000000"/>
        </w:rPr>
      </w:pPr>
    </w:p>
    <w:p w:rsidR="00C80FF5" w:rsidRDefault="00C80FF5" w:rsidP="00C80FF5">
      <w:pPr>
        <w:shd w:val="clear" w:color="auto" w:fill="FFFFFF"/>
        <w:autoSpaceDE w:val="0"/>
        <w:snapToGrid w:val="0"/>
        <w:ind w:right="45"/>
        <w:jc w:val="both"/>
        <w:rPr>
          <w:rStyle w:val="a3"/>
          <w:rFonts w:ascii="Arial" w:hAnsi="Arial" w:cs="Arial"/>
          <w:bCs/>
          <w:color w:val="000000"/>
          <w:u w:val="none"/>
        </w:rPr>
      </w:pPr>
      <w:r>
        <w:rPr>
          <w:rStyle w:val="a3"/>
          <w:rFonts w:ascii="Arial" w:hAnsi="Arial" w:cs="Arial"/>
          <w:color w:val="000000"/>
          <w:u w:val="none"/>
        </w:rPr>
        <w:t>0</w:t>
      </w:r>
      <w:r w:rsidR="00E70A30">
        <w:rPr>
          <w:rStyle w:val="a3"/>
          <w:rFonts w:ascii="Arial" w:hAnsi="Arial" w:cs="Arial"/>
          <w:color w:val="000000"/>
          <w:u w:val="none"/>
        </w:rPr>
        <w:t>9</w:t>
      </w:r>
      <w:r w:rsidRPr="00E951E5">
        <w:rPr>
          <w:rStyle w:val="a3"/>
          <w:rFonts w:ascii="Arial" w:hAnsi="Arial" w:cs="Arial"/>
          <w:color w:val="000000"/>
          <w:u w:val="none"/>
        </w:rPr>
        <w:t xml:space="preserve"> сентября  2013 год</w:t>
      </w:r>
      <w:r>
        <w:rPr>
          <w:rStyle w:val="a3"/>
          <w:rFonts w:ascii="Arial" w:hAnsi="Arial" w:cs="Arial"/>
          <w:color w:val="000000"/>
          <w:u w:val="none"/>
        </w:rPr>
        <w:t xml:space="preserve">а                             </w:t>
      </w:r>
      <w:r w:rsidRPr="00E951E5">
        <w:rPr>
          <w:rStyle w:val="a3"/>
          <w:rFonts w:ascii="Arial" w:hAnsi="Arial" w:cs="Arial"/>
          <w:color w:val="000000"/>
          <w:u w:val="none"/>
        </w:rPr>
        <w:t xml:space="preserve">№ </w:t>
      </w:r>
      <w:r>
        <w:rPr>
          <w:rStyle w:val="a3"/>
          <w:rFonts w:ascii="Arial" w:hAnsi="Arial" w:cs="Arial"/>
          <w:color w:val="000000"/>
          <w:u w:val="none"/>
        </w:rPr>
        <w:t>98</w:t>
      </w:r>
      <w:r w:rsidRPr="00E951E5">
        <w:rPr>
          <w:rStyle w:val="a3"/>
          <w:rFonts w:ascii="Arial" w:hAnsi="Arial" w:cs="Arial"/>
          <w:b/>
          <w:bCs/>
          <w:color w:val="000000"/>
          <w:u w:val="none"/>
        </w:rPr>
        <w:t xml:space="preserve">                 </w:t>
      </w:r>
      <w:r>
        <w:rPr>
          <w:rStyle w:val="a3"/>
          <w:rFonts w:ascii="Arial" w:hAnsi="Arial" w:cs="Arial"/>
          <w:b/>
          <w:bCs/>
          <w:color w:val="000000"/>
          <w:u w:val="none"/>
        </w:rPr>
        <w:t xml:space="preserve">  </w:t>
      </w:r>
      <w:r w:rsidRPr="00E951E5">
        <w:rPr>
          <w:rStyle w:val="a3"/>
          <w:rFonts w:ascii="Arial" w:hAnsi="Arial" w:cs="Arial"/>
          <w:b/>
          <w:bCs/>
          <w:color w:val="000000"/>
          <w:u w:val="none"/>
        </w:rPr>
        <w:t xml:space="preserve">     </w:t>
      </w:r>
      <w:r w:rsidRPr="00E951E5">
        <w:rPr>
          <w:rStyle w:val="a3"/>
          <w:rFonts w:ascii="Arial" w:hAnsi="Arial" w:cs="Arial"/>
          <w:bCs/>
          <w:color w:val="000000"/>
          <w:u w:val="none"/>
        </w:rPr>
        <w:t>ст.</w:t>
      </w:r>
      <w:r>
        <w:rPr>
          <w:rStyle w:val="a3"/>
          <w:rFonts w:ascii="Arial" w:hAnsi="Arial" w:cs="Arial"/>
          <w:bCs/>
          <w:color w:val="000000"/>
          <w:u w:val="none"/>
        </w:rPr>
        <w:t xml:space="preserve"> </w:t>
      </w:r>
      <w:r w:rsidRPr="00E951E5">
        <w:rPr>
          <w:rStyle w:val="a3"/>
          <w:rFonts w:ascii="Arial" w:hAnsi="Arial" w:cs="Arial"/>
          <w:bCs/>
          <w:color w:val="000000"/>
          <w:u w:val="none"/>
        </w:rPr>
        <w:t>Новощербиновская</w:t>
      </w:r>
    </w:p>
    <w:p w:rsidR="00C80FF5" w:rsidRDefault="00C80FF5" w:rsidP="00C80FF5">
      <w:pPr>
        <w:shd w:val="clear" w:color="auto" w:fill="FFFFFF"/>
        <w:autoSpaceDE w:val="0"/>
        <w:snapToGrid w:val="0"/>
        <w:ind w:right="45"/>
        <w:jc w:val="both"/>
        <w:rPr>
          <w:rStyle w:val="a3"/>
          <w:rFonts w:ascii="Arial" w:hAnsi="Arial" w:cs="Arial"/>
          <w:bCs/>
          <w:color w:val="000000"/>
          <w:u w:val="none"/>
        </w:rPr>
      </w:pPr>
    </w:p>
    <w:p w:rsidR="00E70A30" w:rsidRDefault="00C80FF5" w:rsidP="00E70A30">
      <w:pPr>
        <w:pStyle w:val="ConsPlusTitle"/>
        <w:jc w:val="center"/>
        <w:rPr>
          <w:rFonts w:ascii="Arial" w:hAnsi="Arial" w:cs="Arial"/>
          <w:sz w:val="32"/>
          <w:szCs w:val="32"/>
        </w:rPr>
      </w:pPr>
      <w:r w:rsidRPr="00C80FF5">
        <w:rPr>
          <w:rFonts w:ascii="Arial" w:hAnsi="Arial" w:cs="Arial"/>
          <w:sz w:val="32"/>
          <w:szCs w:val="32"/>
        </w:rPr>
        <w:t xml:space="preserve">О порядке деятельности </w:t>
      </w:r>
      <w:proofErr w:type="gramStart"/>
      <w:r w:rsidRPr="00C80FF5">
        <w:rPr>
          <w:rFonts w:ascii="Arial" w:hAnsi="Arial" w:cs="Arial"/>
          <w:sz w:val="32"/>
          <w:szCs w:val="32"/>
        </w:rPr>
        <w:t>специализированных</w:t>
      </w:r>
      <w:proofErr w:type="gramEnd"/>
    </w:p>
    <w:p w:rsidR="00E70A30" w:rsidRDefault="00C80FF5" w:rsidP="00E70A30">
      <w:pPr>
        <w:pStyle w:val="ConsPlusTitle"/>
        <w:jc w:val="center"/>
        <w:rPr>
          <w:rFonts w:ascii="Arial" w:hAnsi="Arial" w:cs="Arial"/>
          <w:sz w:val="32"/>
          <w:szCs w:val="32"/>
        </w:rPr>
      </w:pPr>
      <w:r w:rsidRPr="00C80FF5">
        <w:rPr>
          <w:rFonts w:ascii="Arial" w:hAnsi="Arial" w:cs="Arial"/>
          <w:sz w:val="32"/>
          <w:szCs w:val="32"/>
        </w:rPr>
        <w:t xml:space="preserve"> служб</w:t>
      </w:r>
      <w:r w:rsidR="00E70A30">
        <w:rPr>
          <w:rFonts w:ascii="Arial" w:hAnsi="Arial" w:cs="Arial"/>
          <w:sz w:val="32"/>
          <w:szCs w:val="32"/>
        </w:rPr>
        <w:t xml:space="preserve"> </w:t>
      </w:r>
      <w:r w:rsidRPr="00C80FF5">
        <w:rPr>
          <w:rFonts w:ascii="Arial" w:hAnsi="Arial" w:cs="Arial"/>
          <w:sz w:val="32"/>
          <w:szCs w:val="32"/>
        </w:rPr>
        <w:t xml:space="preserve">по вопросам похоронного дела </w:t>
      </w:r>
      <w:proofErr w:type="gramStart"/>
      <w:r w:rsidRPr="00C80FF5">
        <w:rPr>
          <w:rFonts w:ascii="Arial" w:hAnsi="Arial" w:cs="Arial"/>
          <w:sz w:val="32"/>
          <w:szCs w:val="32"/>
        </w:rPr>
        <w:t>на</w:t>
      </w:r>
      <w:proofErr w:type="gramEnd"/>
    </w:p>
    <w:p w:rsidR="00E70A30" w:rsidRDefault="00E70A30" w:rsidP="00E70A30">
      <w:pPr>
        <w:pStyle w:val="ConsPlusTitle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т</w:t>
      </w:r>
      <w:r w:rsidR="00C80FF5" w:rsidRPr="00C80FF5">
        <w:rPr>
          <w:rFonts w:ascii="Arial" w:hAnsi="Arial" w:cs="Arial"/>
          <w:sz w:val="32"/>
          <w:szCs w:val="32"/>
        </w:rPr>
        <w:t xml:space="preserve">ерритории Новощербиновского </w:t>
      </w:r>
      <w:proofErr w:type="gramStart"/>
      <w:r w:rsidR="00C80FF5" w:rsidRPr="00C80FF5">
        <w:rPr>
          <w:rFonts w:ascii="Arial" w:hAnsi="Arial" w:cs="Arial"/>
          <w:sz w:val="32"/>
          <w:szCs w:val="32"/>
        </w:rPr>
        <w:t>сельского</w:t>
      </w:r>
      <w:proofErr w:type="gramEnd"/>
      <w:r w:rsidR="00C80FF5" w:rsidRPr="00C80FF5">
        <w:rPr>
          <w:rFonts w:ascii="Arial" w:hAnsi="Arial" w:cs="Arial"/>
          <w:sz w:val="32"/>
          <w:szCs w:val="32"/>
        </w:rPr>
        <w:t xml:space="preserve"> </w:t>
      </w:r>
    </w:p>
    <w:p w:rsidR="00C80FF5" w:rsidRPr="00C80FF5" w:rsidRDefault="00C80FF5" w:rsidP="00E70A30">
      <w:pPr>
        <w:pStyle w:val="ConsPlusTitle"/>
        <w:jc w:val="center"/>
        <w:rPr>
          <w:rFonts w:ascii="Arial" w:hAnsi="Arial" w:cs="Arial"/>
          <w:sz w:val="32"/>
          <w:szCs w:val="32"/>
        </w:rPr>
      </w:pPr>
      <w:r w:rsidRPr="00C80FF5">
        <w:rPr>
          <w:rFonts w:ascii="Arial" w:hAnsi="Arial" w:cs="Arial"/>
          <w:sz w:val="32"/>
          <w:szCs w:val="32"/>
        </w:rPr>
        <w:t xml:space="preserve">поселения </w:t>
      </w:r>
      <w:proofErr w:type="spellStart"/>
      <w:r w:rsidRPr="00C80FF5">
        <w:rPr>
          <w:rFonts w:ascii="Arial" w:hAnsi="Arial" w:cs="Arial"/>
          <w:sz w:val="32"/>
          <w:szCs w:val="32"/>
        </w:rPr>
        <w:t>Щербиновского</w:t>
      </w:r>
      <w:proofErr w:type="spellEnd"/>
      <w:r w:rsidRPr="00C80FF5">
        <w:rPr>
          <w:rFonts w:ascii="Arial" w:hAnsi="Arial" w:cs="Arial"/>
          <w:sz w:val="32"/>
          <w:szCs w:val="32"/>
        </w:rPr>
        <w:t xml:space="preserve"> района</w:t>
      </w:r>
    </w:p>
    <w:p w:rsidR="00C80FF5" w:rsidRPr="007C22FF" w:rsidRDefault="00C80FF5" w:rsidP="00C80FF5">
      <w:pPr>
        <w:pStyle w:val="ConsPlusTitle"/>
        <w:ind w:firstLine="851"/>
        <w:jc w:val="both"/>
      </w:pPr>
    </w:p>
    <w:p w:rsidR="00C80FF5" w:rsidRDefault="00C80FF5" w:rsidP="00C80FF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C80FF5" w:rsidRPr="00E70A30" w:rsidRDefault="00C80FF5" w:rsidP="00E70A30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70A30">
        <w:rPr>
          <w:rFonts w:ascii="Arial" w:hAnsi="Arial" w:cs="Arial"/>
        </w:rPr>
        <w:t>В целях регулирования отношений, связанных с деятельностью специализированных служб по вопросам похоронного дела, руководствуясь    статьей 14 Федерального закона от 06 октября 2003 года № 131-ФЗ «Об общих принципах организации местного самоуправления в Российской Федерации», статьей 29 Федерального закона от  12 января 1996 года № 8-ФЗ «О погребении и похоронном деле»,  постановляю:</w:t>
      </w:r>
    </w:p>
    <w:p w:rsidR="00C80FF5" w:rsidRPr="00E70A30" w:rsidRDefault="00C80FF5" w:rsidP="00E70A30">
      <w:pPr>
        <w:pStyle w:val="ConsPlusTitle"/>
        <w:ind w:firstLine="567"/>
        <w:jc w:val="both"/>
        <w:rPr>
          <w:rFonts w:ascii="Arial" w:hAnsi="Arial" w:cs="Arial"/>
          <w:sz w:val="24"/>
          <w:szCs w:val="24"/>
        </w:rPr>
      </w:pPr>
      <w:r w:rsidRPr="00E70A30">
        <w:rPr>
          <w:rFonts w:ascii="Arial" w:hAnsi="Arial" w:cs="Arial"/>
          <w:b w:val="0"/>
          <w:sz w:val="24"/>
          <w:szCs w:val="24"/>
        </w:rPr>
        <w:t xml:space="preserve">1. Утвердить Порядок деятельности специализированных служб по вопросам похоронного дела на территории Новощербиновского сельского поселения </w:t>
      </w:r>
      <w:proofErr w:type="spellStart"/>
      <w:r w:rsidRPr="00E70A30">
        <w:rPr>
          <w:rFonts w:ascii="Arial" w:hAnsi="Arial" w:cs="Arial"/>
          <w:b w:val="0"/>
          <w:sz w:val="24"/>
          <w:szCs w:val="24"/>
        </w:rPr>
        <w:t>Щербиновского</w:t>
      </w:r>
      <w:proofErr w:type="spellEnd"/>
      <w:r w:rsidRPr="00E70A30">
        <w:rPr>
          <w:rFonts w:ascii="Arial" w:hAnsi="Arial" w:cs="Arial"/>
          <w:b w:val="0"/>
          <w:sz w:val="24"/>
          <w:szCs w:val="24"/>
        </w:rPr>
        <w:t xml:space="preserve"> района (прилагается).</w:t>
      </w:r>
    </w:p>
    <w:p w:rsidR="00C80FF5" w:rsidRPr="00E70A30" w:rsidRDefault="00C80FF5" w:rsidP="00E70A30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70A30">
        <w:rPr>
          <w:rFonts w:ascii="Arial" w:hAnsi="Arial" w:cs="Arial"/>
        </w:rPr>
        <w:t xml:space="preserve">2. Отделу по общим и правовым вопросам администрации Новощербиновского сельского поселения </w:t>
      </w:r>
      <w:proofErr w:type="spellStart"/>
      <w:r w:rsidRPr="00E70A30">
        <w:rPr>
          <w:rFonts w:ascii="Arial" w:hAnsi="Arial" w:cs="Arial"/>
        </w:rPr>
        <w:t>Щербиновского</w:t>
      </w:r>
      <w:proofErr w:type="spellEnd"/>
      <w:r w:rsidRPr="00E70A30">
        <w:rPr>
          <w:rFonts w:ascii="Arial" w:hAnsi="Arial" w:cs="Arial"/>
        </w:rPr>
        <w:t xml:space="preserve"> района (Дорошенко) </w:t>
      </w:r>
      <w:proofErr w:type="gramStart"/>
      <w:r w:rsidRPr="00E70A30">
        <w:rPr>
          <w:rFonts w:ascii="Arial" w:hAnsi="Arial" w:cs="Arial"/>
        </w:rPr>
        <w:t>разместить</w:t>
      </w:r>
      <w:proofErr w:type="gramEnd"/>
      <w:r w:rsidRPr="00E70A30">
        <w:rPr>
          <w:rFonts w:ascii="Arial" w:hAnsi="Arial" w:cs="Arial"/>
        </w:rPr>
        <w:t xml:space="preserve"> настоящее постановление на официальном сайте администрации Новощербиновского сельского поселения </w:t>
      </w:r>
      <w:proofErr w:type="spellStart"/>
      <w:r w:rsidRPr="00E70A30">
        <w:rPr>
          <w:rFonts w:ascii="Arial" w:hAnsi="Arial" w:cs="Arial"/>
        </w:rPr>
        <w:t>Щербиновского</w:t>
      </w:r>
      <w:proofErr w:type="spellEnd"/>
      <w:r w:rsidRPr="00E70A30">
        <w:rPr>
          <w:rFonts w:ascii="Arial" w:hAnsi="Arial" w:cs="Arial"/>
        </w:rPr>
        <w:t xml:space="preserve"> района. </w:t>
      </w:r>
    </w:p>
    <w:p w:rsidR="00C80FF5" w:rsidRPr="00E70A30" w:rsidRDefault="00C80FF5" w:rsidP="00E70A30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70A30">
        <w:rPr>
          <w:rFonts w:ascii="Arial" w:hAnsi="Arial" w:cs="Arial"/>
        </w:rPr>
        <w:t xml:space="preserve">3. </w:t>
      </w:r>
      <w:proofErr w:type="gramStart"/>
      <w:r w:rsidRPr="00E70A30">
        <w:rPr>
          <w:rFonts w:ascii="Arial" w:hAnsi="Arial" w:cs="Arial"/>
        </w:rPr>
        <w:t>Контроль за</w:t>
      </w:r>
      <w:proofErr w:type="gramEnd"/>
      <w:r w:rsidRPr="00E70A30">
        <w:rPr>
          <w:rFonts w:ascii="Arial" w:hAnsi="Arial" w:cs="Arial"/>
        </w:rPr>
        <w:t xml:space="preserve"> исполнением настоящего постановления возложить на заместителя главы Новощербиновского сельского поселения </w:t>
      </w:r>
      <w:proofErr w:type="spellStart"/>
      <w:r w:rsidRPr="00E70A30">
        <w:rPr>
          <w:rFonts w:ascii="Arial" w:hAnsi="Arial" w:cs="Arial"/>
        </w:rPr>
        <w:t>Щербиновского</w:t>
      </w:r>
      <w:proofErr w:type="spellEnd"/>
      <w:r w:rsidRPr="00E70A30">
        <w:rPr>
          <w:rFonts w:ascii="Arial" w:hAnsi="Arial" w:cs="Arial"/>
        </w:rPr>
        <w:t xml:space="preserve"> района, начальника финансового отдела администрации Новощербиновского сельского поселения </w:t>
      </w:r>
      <w:proofErr w:type="spellStart"/>
      <w:r w:rsidRPr="00E70A30">
        <w:rPr>
          <w:rFonts w:ascii="Arial" w:hAnsi="Arial" w:cs="Arial"/>
        </w:rPr>
        <w:t>Щербиновского</w:t>
      </w:r>
      <w:proofErr w:type="spellEnd"/>
      <w:r w:rsidRPr="00E70A30">
        <w:rPr>
          <w:rFonts w:ascii="Arial" w:hAnsi="Arial" w:cs="Arial"/>
        </w:rPr>
        <w:t xml:space="preserve"> района С.С.Роменского.</w:t>
      </w:r>
    </w:p>
    <w:p w:rsidR="00C80FF5" w:rsidRPr="00E70A30" w:rsidRDefault="00C80FF5" w:rsidP="00E70A30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70A30">
        <w:rPr>
          <w:rFonts w:ascii="Arial" w:hAnsi="Arial" w:cs="Arial"/>
        </w:rPr>
        <w:t>4.  Постановление вступает в силу со дня его официального опубликования.</w:t>
      </w:r>
    </w:p>
    <w:p w:rsidR="00C80FF5" w:rsidRPr="00E70A30" w:rsidRDefault="00C80FF5" w:rsidP="00E70A30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</w:p>
    <w:p w:rsidR="00C80FF5" w:rsidRDefault="00C80FF5" w:rsidP="00C80FF5">
      <w:pPr>
        <w:autoSpaceDE w:val="0"/>
        <w:autoSpaceDN w:val="0"/>
        <w:adjustRightInd w:val="0"/>
        <w:ind w:firstLine="851"/>
        <w:jc w:val="both"/>
        <w:rPr>
          <w:rFonts w:ascii="Arial" w:hAnsi="Arial" w:cs="Arial"/>
        </w:rPr>
      </w:pPr>
    </w:p>
    <w:p w:rsidR="00E70A30" w:rsidRDefault="00E70A30" w:rsidP="00C80FF5">
      <w:pPr>
        <w:autoSpaceDE w:val="0"/>
        <w:autoSpaceDN w:val="0"/>
        <w:adjustRightInd w:val="0"/>
        <w:ind w:firstLine="851"/>
        <w:jc w:val="both"/>
        <w:rPr>
          <w:rFonts w:ascii="Arial" w:hAnsi="Arial" w:cs="Arial"/>
        </w:rPr>
      </w:pPr>
    </w:p>
    <w:p w:rsidR="00E70A30" w:rsidRPr="00E70A30" w:rsidRDefault="00E70A30" w:rsidP="00C80FF5">
      <w:pPr>
        <w:autoSpaceDE w:val="0"/>
        <w:autoSpaceDN w:val="0"/>
        <w:adjustRightInd w:val="0"/>
        <w:ind w:firstLine="851"/>
        <w:jc w:val="both"/>
        <w:rPr>
          <w:rFonts w:ascii="Arial" w:hAnsi="Arial" w:cs="Arial"/>
        </w:rPr>
      </w:pPr>
    </w:p>
    <w:p w:rsidR="00C80FF5" w:rsidRPr="00E70A30" w:rsidRDefault="00C80FF5" w:rsidP="00E70A30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proofErr w:type="gramStart"/>
      <w:r w:rsidRPr="00E70A30">
        <w:rPr>
          <w:rFonts w:ascii="Arial" w:hAnsi="Arial" w:cs="Arial"/>
        </w:rPr>
        <w:t>Исполняющий</w:t>
      </w:r>
      <w:proofErr w:type="gramEnd"/>
      <w:r w:rsidRPr="00E70A30">
        <w:rPr>
          <w:rFonts w:ascii="Arial" w:hAnsi="Arial" w:cs="Arial"/>
        </w:rPr>
        <w:t xml:space="preserve"> обязанности главы</w:t>
      </w:r>
    </w:p>
    <w:p w:rsidR="00C80FF5" w:rsidRPr="00E70A30" w:rsidRDefault="00C80FF5" w:rsidP="00E70A30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70A30">
        <w:rPr>
          <w:rFonts w:ascii="Arial" w:hAnsi="Arial" w:cs="Arial"/>
        </w:rPr>
        <w:t xml:space="preserve">Новощербиновского сельского поселения </w:t>
      </w:r>
    </w:p>
    <w:p w:rsidR="00E70A30" w:rsidRDefault="00C80FF5" w:rsidP="00E70A30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proofErr w:type="spellStart"/>
      <w:r w:rsidRPr="00E70A30">
        <w:rPr>
          <w:rFonts w:ascii="Arial" w:hAnsi="Arial" w:cs="Arial"/>
        </w:rPr>
        <w:t>Щербиновского</w:t>
      </w:r>
      <w:proofErr w:type="spellEnd"/>
      <w:r w:rsidRPr="00E70A30">
        <w:rPr>
          <w:rFonts w:ascii="Arial" w:hAnsi="Arial" w:cs="Arial"/>
        </w:rPr>
        <w:t xml:space="preserve"> района                                                                       </w:t>
      </w:r>
    </w:p>
    <w:p w:rsidR="00C80FF5" w:rsidRPr="00E70A30" w:rsidRDefault="00C80FF5" w:rsidP="00E70A30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70A30">
        <w:rPr>
          <w:rFonts w:ascii="Arial" w:hAnsi="Arial" w:cs="Arial"/>
        </w:rPr>
        <w:t>С.С.Роменский</w:t>
      </w:r>
    </w:p>
    <w:p w:rsidR="00C80FF5" w:rsidRPr="00E70A30" w:rsidRDefault="00C80FF5" w:rsidP="00C80FF5">
      <w:pPr>
        <w:autoSpaceDE w:val="0"/>
        <w:autoSpaceDN w:val="0"/>
        <w:adjustRightInd w:val="0"/>
        <w:ind w:left="567" w:firstLine="851"/>
        <w:jc w:val="both"/>
        <w:rPr>
          <w:rFonts w:ascii="Arial" w:hAnsi="Arial" w:cs="Arial"/>
        </w:rPr>
      </w:pPr>
    </w:p>
    <w:p w:rsidR="00C80FF5" w:rsidRDefault="00C80FF5" w:rsidP="00C80FF5">
      <w:pPr>
        <w:rPr>
          <w:rFonts w:ascii="Arial" w:hAnsi="Arial" w:cs="Arial"/>
        </w:rPr>
      </w:pPr>
    </w:p>
    <w:p w:rsidR="00E70A30" w:rsidRDefault="00E70A30" w:rsidP="00C80FF5">
      <w:pPr>
        <w:rPr>
          <w:rFonts w:ascii="Arial" w:hAnsi="Arial" w:cs="Arial"/>
        </w:rPr>
      </w:pPr>
    </w:p>
    <w:p w:rsidR="00E70A30" w:rsidRDefault="00E70A30" w:rsidP="00C80FF5">
      <w:pPr>
        <w:rPr>
          <w:rFonts w:ascii="Arial" w:hAnsi="Arial" w:cs="Arial"/>
        </w:rPr>
      </w:pPr>
    </w:p>
    <w:p w:rsidR="00E70A30" w:rsidRPr="00E70A30" w:rsidRDefault="00E70A30" w:rsidP="00C80FF5">
      <w:pPr>
        <w:rPr>
          <w:rFonts w:ascii="Arial" w:hAnsi="Arial" w:cs="Arial"/>
        </w:rPr>
      </w:pPr>
    </w:p>
    <w:p w:rsidR="00E70A30" w:rsidRPr="00E70A30" w:rsidRDefault="00E70A30" w:rsidP="00E70A30">
      <w:pPr>
        <w:pStyle w:val="ConsPlusTitle"/>
        <w:ind w:left="567"/>
        <w:rPr>
          <w:rFonts w:ascii="Arial" w:hAnsi="Arial" w:cs="Arial"/>
          <w:b w:val="0"/>
          <w:sz w:val="24"/>
          <w:szCs w:val="24"/>
        </w:rPr>
      </w:pPr>
      <w:r w:rsidRPr="00E70A30">
        <w:rPr>
          <w:rFonts w:ascii="Arial" w:hAnsi="Arial" w:cs="Arial"/>
          <w:b w:val="0"/>
          <w:sz w:val="24"/>
          <w:szCs w:val="24"/>
        </w:rPr>
        <w:t>ПРИЛОЖЕНИЕ</w:t>
      </w:r>
    </w:p>
    <w:p w:rsidR="00E70A30" w:rsidRPr="00E70A30" w:rsidRDefault="00E70A30" w:rsidP="00E70A30">
      <w:pPr>
        <w:pStyle w:val="ConsPlusTitle"/>
        <w:ind w:left="567"/>
        <w:rPr>
          <w:rFonts w:ascii="Arial" w:hAnsi="Arial" w:cs="Arial"/>
          <w:b w:val="0"/>
          <w:sz w:val="24"/>
          <w:szCs w:val="24"/>
        </w:rPr>
      </w:pPr>
      <w:r w:rsidRPr="00E70A30">
        <w:rPr>
          <w:rFonts w:ascii="Arial" w:hAnsi="Arial" w:cs="Arial"/>
          <w:b w:val="0"/>
          <w:sz w:val="24"/>
          <w:szCs w:val="24"/>
        </w:rPr>
        <w:t>УТВЕРЖДЕН</w:t>
      </w:r>
    </w:p>
    <w:p w:rsidR="00E70A30" w:rsidRPr="00E70A30" w:rsidRDefault="00E70A30" w:rsidP="00E70A30">
      <w:pPr>
        <w:pStyle w:val="ConsPlusTitle"/>
        <w:ind w:left="567"/>
        <w:rPr>
          <w:rFonts w:ascii="Arial" w:hAnsi="Arial" w:cs="Arial"/>
          <w:b w:val="0"/>
          <w:sz w:val="24"/>
          <w:szCs w:val="24"/>
        </w:rPr>
      </w:pPr>
      <w:r w:rsidRPr="00E70A30">
        <w:rPr>
          <w:rFonts w:ascii="Arial" w:hAnsi="Arial" w:cs="Arial"/>
          <w:b w:val="0"/>
          <w:sz w:val="24"/>
          <w:szCs w:val="24"/>
        </w:rPr>
        <w:t xml:space="preserve">постановлением </w:t>
      </w:r>
    </w:p>
    <w:p w:rsidR="00E70A30" w:rsidRPr="00E70A30" w:rsidRDefault="00E70A30" w:rsidP="00E70A30">
      <w:pPr>
        <w:pStyle w:val="ConsPlusTitle"/>
        <w:ind w:left="567"/>
        <w:rPr>
          <w:rFonts w:ascii="Arial" w:hAnsi="Arial" w:cs="Arial"/>
          <w:b w:val="0"/>
          <w:sz w:val="24"/>
          <w:szCs w:val="24"/>
        </w:rPr>
      </w:pPr>
      <w:r w:rsidRPr="00E70A30">
        <w:rPr>
          <w:rFonts w:ascii="Arial" w:hAnsi="Arial" w:cs="Arial"/>
          <w:b w:val="0"/>
          <w:sz w:val="24"/>
          <w:szCs w:val="24"/>
        </w:rPr>
        <w:t xml:space="preserve">администрации </w:t>
      </w:r>
    </w:p>
    <w:p w:rsidR="00E70A30" w:rsidRPr="00E70A30" w:rsidRDefault="00E70A30" w:rsidP="00E70A30">
      <w:pPr>
        <w:pStyle w:val="ConsPlusTitle"/>
        <w:ind w:left="567"/>
        <w:rPr>
          <w:rFonts w:ascii="Arial" w:hAnsi="Arial" w:cs="Arial"/>
          <w:b w:val="0"/>
          <w:sz w:val="24"/>
          <w:szCs w:val="24"/>
        </w:rPr>
      </w:pPr>
      <w:r w:rsidRPr="00E70A30">
        <w:rPr>
          <w:rFonts w:ascii="Arial" w:hAnsi="Arial" w:cs="Arial"/>
          <w:b w:val="0"/>
          <w:sz w:val="24"/>
          <w:szCs w:val="24"/>
        </w:rPr>
        <w:t xml:space="preserve">Новощербиновского </w:t>
      </w:r>
    </w:p>
    <w:p w:rsidR="00E70A30" w:rsidRPr="00E70A30" w:rsidRDefault="00E70A30" w:rsidP="00E70A30">
      <w:pPr>
        <w:pStyle w:val="ConsPlusTitle"/>
        <w:ind w:left="567"/>
        <w:rPr>
          <w:rFonts w:ascii="Arial" w:hAnsi="Arial" w:cs="Arial"/>
          <w:b w:val="0"/>
          <w:sz w:val="24"/>
          <w:szCs w:val="24"/>
        </w:rPr>
      </w:pPr>
      <w:r w:rsidRPr="00E70A30">
        <w:rPr>
          <w:rFonts w:ascii="Arial" w:hAnsi="Arial" w:cs="Arial"/>
          <w:b w:val="0"/>
          <w:sz w:val="24"/>
          <w:szCs w:val="24"/>
        </w:rPr>
        <w:lastRenderedPageBreak/>
        <w:t xml:space="preserve">сельского поселения </w:t>
      </w:r>
    </w:p>
    <w:p w:rsidR="00E70A30" w:rsidRDefault="00E70A30" w:rsidP="00E70A30">
      <w:pPr>
        <w:pStyle w:val="ConsPlusTitle"/>
        <w:ind w:left="567"/>
        <w:rPr>
          <w:rFonts w:ascii="Arial" w:hAnsi="Arial" w:cs="Arial"/>
          <w:b w:val="0"/>
          <w:sz w:val="24"/>
          <w:szCs w:val="24"/>
        </w:rPr>
      </w:pPr>
      <w:proofErr w:type="spellStart"/>
      <w:r>
        <w:rPr>
          <w:rFonts w:ascii="Arial" w:hAnsi="Arial" w:cs="Arial"/>
          <w:b w:val="0"/>
          <w:sz w:val="24"/>
          <w:szCs w:val="24"/>
        </w:rPr>
        <w:t>Щербиновского</w:t>
      </w:r>
      <w:proofErr w:type="spellEnd"/>
      <w:r>
        <w:rPr>
          <w:rFonts w:ascii="Arial" w:hAnsi="Arial" w:cs="Arial"/>
          <w:b w:val="0"/>
          <w:sz w:val="24"/>
          <w:szCs w:val="24"/>
        </w:rPr>
        <w:t xml:space="preserve">  района</w:t>
      </w:r>
    </w:p>
    <w:p w:rsidR="00E70A30" w:rsidRPr="00E70A30" w:rsidRDefault="00E70A30" w:rsidP="00E70A30">
      <w:pPr>
        <w:pStyle w:val="ConsPlusTitle"/>
        <w:ind w:left="567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от 09.09.</w:t>
      </w:r>
      <w:r w:rsidRPr="00E70A30">
        <w:rPr>
          <w:rFonts w:ascii="Arial" w:hAnsi="Arial" w:cs="Arial"/>
          <w:b w:val="0"/>
          <w:sz w:val="24"/>
          <w:szCs w:val="24"/>
        </w:rPr>
        <w:t xml:space="preserve"> </w:t>
      </w:r>
      <w:r>
        <w:rPr>
          <w:rFonts w:ascii="Arial" w:hAnsi="Arial" w:cs="Arial"/>
          <w:b w:val="0"/>
          <w:sz w:val="24"/>
          <w:szCs w:val="24"/>
        </w:rPr>
        <w:t xml:space="preserve">2013 </w:t>
      </w:r>
      <w:r w:rsidRPr="00E70A30">
        <w:rPr>
          <w:rFonts w:ascii="Arial" w:hAnsi="Arial" w:cs="Arial"/>
          <w:b w:val="0"/>
          <w:sz w:val="24"/>
          <w:szCs w:val="24"/>
        </w:rPr>
        <w:t xml:space="preserve">№ </w:t>
      </w:r>
      <w:r>
        <w:rPr>
          <w:rFonts w:ascii="Arial" w:hAnsi="Arial" w:cs="Arial"/>
          <w:b w:val="0"/>
          <w:sz w:val="24"/>
          <w:szCs w:val="24"/>
        </w:rPr>
        <w:t>98</w:t>
      </w:r>
    </w:p>
    <w:p w:rsidR="00E70A30" w:rsidRPr="00E70A30" w:rsidRDefault="00E70A30" w:rsidP="00E70A30">
      <w:pPr>
        <w:pStyle w:val="ConsPlusTitle"/>
        <w:ind w:firstLine="720"/>
        <w:jc w:val="center"/>
        <w:rPr>
          <w:rFonts w:ascii="Arial" w:hAnsi="Arial" w:cs="Arial"/>
          <w:b w:val="0"/>
          <w:sz w:val="24"/>
          <w:szCs w:val="24"/>
        </w:rPr>
      </w:pPr>
    </w:p>
    <w:p w:rsidR="00E70A30" w:rsidRPr="00E70A30" w:rsidRDefault="00E70A30" w:rsidP="00E70A30">
      <w:pPr>
        <w:pStyle w:val="ConsPlusTitle"/>
        <w:ind w:firstLine="720"/>
        <w:jc w:val="center"/>
        <w:rPr>
          <w:rFonts w:ascii="Arial" w:hAnsi="Arial" w:cs="Arial"/>
          <w:sz w:val="24"/>
          <w:szCs w:val="24"/>
        </w:rPr>
      </w:pPr>
    </w:p>
    <w:p w:rsidR="00E70A30" w:rsidRPr="00E70A30" w:rsidRDefault="00E70A30" w:rsidP="00E70A30">
      <w:pPr>
        <w:pStyle w:val="ConsPlusTitle"/>
        <w:ind w:firstLine="720"/>
        <w:jc w:val="center"/>
        <w:rPr>
          <w:rFonts w:ascii="Arial" w:hAnsi="Arial" w:cs="Arial"/>
          <w:sz w:val="24"/>
          <w:szCs w:val="24"/>
        </w:rPr>
      </w:pPr>
      <w:r w:rsidRPr="00E70A30">
        <w:rPr>
          <w:rFonts w:ascii="Arial" w:hAnsi="Arial" w:cs="Arial"/>
          <w:sz w:val="24"/>
          <w:szCs w:val="24"/>
        </w:rPr>
        <w:t>ПОРЯДОК</w:t>
      </w:r>
    </w:p>
    <w:p w:rsidR="00E70A30" w:rsidRPr="00E70A30" w:rsidRDefault="00E70A30" w:rsidP="00E70A30">
      <w:pPr>
        <w:pStyle w:val="ConsPlusTitle"/>
        <w:ind w:firstLine="720"/>
        <w:jc w:val="center"/>
        <w:rPr>
          <w:rFonts w:ascii="Arial" w:hAnsi="Arial" w:cs="Arial"/>
          <w:sz w:val="24"/>
          <w:szCs w:val="24"/>
        </w:rPr>
      </w:pPr>
      <w:r w:rsidRPr="00E70A30">
        <w:rPr>
          <w:rFonts w:ascii="Arial" w:hAnsi="Arial" w:cs="Arial"/>
          <w:sz w:val="24"/>
          <w:szCs w:val="24"/>
        </w:rPr>
        <w:t>деятельности специализированных служб по вопросам</w:t>
      </w:r>
    </w:p>
    <w:p w:rsidR="00E70A30" w:rsidRPr="00E70A30" w:rsidRDefault="00E70A30" w:rsidP="00E70A30">
      <w:pPr>
        <w:pStyle w:val="ConsPlusTitle"/>
        <w:ind w:firstLine="720"/>
        <w:jc w:val="center"/>
        <w:rPr>
          <w:rFonts w:ascii="Arial" w:hAnsi="Arial" w:cs="Arial"/>
          <w:sz w:val="24"/>
          <w:szCs w:val="24"/>
        </w:rPr>
      </w:pPr>
      <w:r w:rsidRPr="00E70A30">
        <w:rPr>
          <w:rFonts w:ascii="Arial" w:hAnsi="Arial" w:cs="Arial"/>
          <w:sz w:val="24"/>
          <w:szCs w:val="24"/>
        </w:rPr>
        <w:t xml:space="preserve">похоронного дела на территории Новощербиновского сельского поселения </w:t>
      </w:r>
      <w:proofErr w:type="spellStart"/>
      <w:r w:rsidRPr="00E70A30">
        <w:rPr>
          <w:rFonts w:ascii="Arial" w:hAnsi="Arial" w:cs="Arial"/>
          <w:sz w:val="24"/>
          <w:szCs w:val="24"/>
        </w:rPr>
        <w:t>Щербиновского</w:t>
      </w:r>
      <w:proofErr w:type="spellEnd"/>
      <w:r w:rsidRPr="00E70A30">
        <w:rPr>
          <w:rFonts w:ascii="Arial" w:hAnsi="Arial" w:cs="Arial"/>
          <w:sz w:val="24"/>
          <w:szCs w:val="24"/>
        </w:rPr>
        <w:t xml:space="preserve"> района </w:t>
      </w:r>
    </w:p>
    <w:p w:rsidR="00E70A30" w:rsidRPr="00E70A30" w:rsidRDefault="00E70A30" w:rsidP="00E70A30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b/>
        </w:rPr>
      </w:pPr>
    </w:p>
    <w:p w:rsidR="00E70A30" w:rsidRPr="00E70A30" w:rsidRDefault="00E70A30" w:rsidP="00E70A30">
      <w:pPr>
        <w:autoSpaceDE w:val="0"/>
        <w:autoSpaceDN w:val="0"/>
        <w:adjustRightInd w:val="0"/>
        <w:ind w:firstLine="720"/>
        <w:jc w:val="center"/>
        <w:outlineLvl w:val="1"/>
        <w:rPr>
          <w:rFonts w:ascii="Arial" w:hAnsi="Arial" w:cs="Arial"/>
        </w:rPr>
      </w:pPr>
      <w:r w:rsidRPr="00E70A30">
        <w:rPr>
          <w:rFonts w:ascii="Arial" w:hAnsi="Arial" w:cs="Arial"/>
        </w:rPr>
        <w:t>1. Общие положения</w:t>
      </w:r>
    </w:p>
    <w:p w:rsidR="00E70A30" w:rsidRPr="00E70A30" w:rsidRDefault="00E70A30" w:rsidP="00E70A30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</w:p>
    <w:p w:rsidR="00E70A30" w:rsidRPr="00E70A30" w:rsidRDefault="00E70A30" w:rsidP="00415F60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70A30">
        <w:rPr>
          <w:rFonts w:ascii="Arial" w:hAnsi="Arial" w:cs="Arial"/>
        </w:rPr>
        <w:t xml:space="preserve">1.1. </w:t>
      </w:r>
      <w:proofErr w:type="gramStart"/>
      <w:r w:rsidRPr="00E70A30">
        <w:rPr>
          <w:rFonts w:ascii="Arial" w:hAnsi="Arial" w:cs="Arial"/>
        </w:rPr>
        <w:t>Специализированные службы по вопросам похоронного дела (далее – специализированные службы), на которые в соответствии с Федеральным законом «О погребении и похоронном деле» возлагаются обязанности по оказанию ритуальных, обрядовых, юридических и иных видов услуг, связанных с погребением умерших, создаются и осуществляют деятельность в соответствии с законодательством Российской Федерации, областным законодательством, муниципальными правовыми актами и настоящим Порядком.</w:t>
      </w:r>
      <w:proofErr w:type="gramEnd"/>
    </w:p>
    <w:p w:rsidR="00E70A30" w:rsidRPr="00E70A30" w:rsidRDefault="00E70A30" w:rsidP="00415F60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70A30">
        <w:rPr>
          <w:rFonts w:ascii="Arial" w:hAnsi="Arial" w:cs="Arial"/>
        </w:rPr>
        <w:t>1.2. Специализированные службы предоставляют услуги гарантированного перечня услуг по погребению в соответствии со статьями 9, 12 Федерального закона «О погребении и похоронном деле», а именно:</w:t>
      </w:r>
    </w:p>
    <w:p w:rsidR="00E70A30" w:rsidRPr="00E70A30" w:rsidRDefault="00E70A30" w:rsidP="00415F60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70A30">
        <w:rPr>
          <w:rFonts w:ascii="Arial" w:hAnsi="Arial" w:cs="Arial"/>
        </w:rPr>
        <w:t>оформление документов, необходимых для погребения;</w:t>
      </w:r>
    </w:p>
    <w:p w:rsidR="00E70A30" w:rsidRPr="00E70A30" w:rsidRDefault="00E70A30" w:rsidP="00415F60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70A30">
        <w:rPr>
          <w:rFonts w:ascii="Arial" w:hAnsi="Arial" w:cs="Arial"/>
        </w:rPr>
        <w:t>облачение тела;</w:t>
      </w:r>
    </w:p>
    <w:p w:rsidR="00E70A30" w:rsidRPr="00E70A30" w:rsidRDefault="00E70A30" w:rsidP="00415F60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70A30">
        <w:rPr>
          <w:rFonts w:ascii="Arial" w:hAnsi="Arial" w:cs="Arial"/>
        </w:rPr>
        <w:t>предоставление и доставка гроба и других предметов, необходимых для погребения;</w:t>
      </w:r>
    </w:p>
    <w:p w:rsidR="00E70A30" w:rsidRPr="00E70A30" w:rsidRDefault="00E70A30" w:rsidP="00415F60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70A30">
        <w:rPr>
          <w:rFonts w:ascii="Arial" w:hAnsi="Arial" w:cs="Arial"/>
        </w:rPr>
        <w:t>перевозка тела (останков) умершего на кладбище (в крематорий);</w:t>
      </w:r>
    </w:p>
    <w:p w:rsidR="00E70A30" w:rsidRPr="00E70A30" w:rsidRDefault="00E70A30" w:rsidP="00415F60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70A30">
        <w:rPr>
          <w:rFonts w:ascii="Arial" w:hAnsi="Arial" w:cs="Arial"/>
        </w:rPr>
        <w:t>погребение (кремация с последующей выдачей урны с прахом).</w:t>
      </w:r>
    </w:p>
    <w:p w:rsidR="00E70A30" w:rsidRPr="00E70A30" w:rsidRDefault="00E70A30" w:rsidP="00415F60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70A30">
        <w:rPr>
          <w:rFonts w:ascii="Arial" w:hAnsi="Arial" w:cs="Arial"/>
        </w:rPr>
        <w:t xml:space="preserve">1.3. Специализированные службы осуществляют перевозку тел умерших, в том числе умерших (погибших), не имеющих супруга, близких родственников иных родственников, либо законного представителя умершего, с места смерти до бюро судебно-медицинской экспертизы и в </w:t>
      </w:r>
      <w:proofErr w:type="spellStart"/>
      <w:proofErr w:type="gramStart"/>
      <w:r w:rsidRPr="00E70A30">
        <w:rPr>
          <w:rFonts w:ascii="Arial" w:hAnsi="Arial" w:cs="Arial"/>
        </w:rPr>
        <w:t>патолого-анатомические</w:t>
      </w:r>
      <w:proofErr w:type="spellEnd"/>
      <w:proofErr w:type="gramEnd"/>
      <w:r w:rsidRPr="00E70A30">
        <w:rPr>
          <w:rFonts w:ascii="Arial" w:hAnsi="Arial" w:cs="Arial"/>
        </w:rPr>
        <w:t xml:space="preserve"> отделения медицинских учреждений.</w:t>
      </w:r>
    </w:p>
    <w:p w:rsidR="00E70A30" w:rsidRPr="00E70A30" w:rsidRDefault="00E70A30" w:rsidP="00415F60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70A30">
        <w:rPr>
          <w:rFonts w:ascii="Arial" w:hAnsi="Arial" w:cs="Arial"/>
        </w:rPr>
        <w:t>1.4. Специализированные службы взаимодействуют с другими организациями и гражданами во всех сферах хозяйственной деятельности на основании договоров.</w:t>
      </w:r>
    </w:p>
    <w:p w:rsidR="00E70A30" w:rsidRPr="00E70A30" w:rsidRDefault="00E70A30" w:rsidP="00415F60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70A30">
        <w:rPr>
          <w:rFonts w:ascii="Arial" w:hAnsi="Arial" w:cs="Arial"/>
        </w:rPr>
        <w:t xml:space="preserve">1.5. Погребение умерших специализированными службами   осуществляется в соответствии с Порядком деятельности общественных кладбищ на территории Новощербиновского сельского поселения </w:t>
      </w:r>
      <w:proofErr w:type="spellStart"/>
      <w:r w:rsidRPr="00E70A30">
        <w:rPr>
          <w:rFonts w:ascii="Arial" w:hAnsi="Arial" w:cs="Arial"/>
        </w:rPr>
        <w:t>Щербиновского</w:t>
      </w:r>
      <w:proofErr w:type="spellEnd"/>
      <w:r w:rsidRPr="00E70A30">
        <w:rPr>
          <w:rFonts w:ascii="Arial" w:hAnsi="Arial" w:cs="Arial"/>
        </w:rPr>
        <w:t xml:space="preserve"> района, утвержденным постановлением администрации Новощербиновского сельского поселения </w:t>
      </w:r>
      <w:proofErr w:type="spellStart"/>
      <w:r w:rsidRPr="00E70A30">
        <w:rPr>
          <w:rFonts w:ascii="Arial" w:hAnsi="Arial" w:cs="Arial"/>
        </w:rPr>
        <w:t>Щербиновского</w:t>
      </w:r>
      <w:proofErr w:type="spellEnd"/>
      <w:r w:rsidRPr="00E70A30">
        <w:rPr>
          <w:rFonts w:ascii="Arial" w:hAnsi="Arial" w:cs="Arial"/>
        </w:rPr>
        <w:t xml:space="preserve"> района от 08 сентября 2009 года № 140 «Об утверждении  порядка деятельности общественного кладбища на территории Новощербиновского сельского поселения </w:t>
      </w:r>
      <w:proofErr w:type="spellStart"/>
      <w:r w:rsidRPr="00E70A30">
        <w:rPr>
          <w:rFonts w:ascii="Arial" w:hAnsi="Arial" w:cs="Arial"/>
        </w:rPr>
        <w:t>Щербиновского</w:t>
      </w:r>
      <w:proofErr w:type="spellEnd"/>
      <w:r w:rsidRPr="00E70A30">
        <w:rPr>
          <w:rFonts w:ascii="Arial" w:hAnsi="Arial" w:cs="Arial"/>
        </w:rPr>
        <w:t xml:space="preserve"> района.</w:t>
      </w:r>
    </w:p>
    <w:p w:rsidR="00E70A30" w:rsidRPr="00E70A30" w:rsidRDefault="00E70A30" w:rsidP="00415F60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70A30">
        <w:rPr>
          <w:rFonts w:ascii="Arial" w:hAnsi="Arial" w:cs="Arial"/>
        </w:rPr>
        <w:t xml:space="preserve">1.6. </w:t>
      </w:r>
      <w:proofErr w:type="gramStart"/>
      <w:r w:rsidRPr="00E70A30">
        <w:rPr>
          <w:rFonts w:ascii="Arial" w:hAnsi="Arial" w:cs="Arial"/>
        </w:rPr>
        <w:t xml:space="preserve">Порядок возмещения специализированным службам стоимости услуг по погребению умерших, предоставляемых согласно гарантированному перечню услуг, осуществляется в соответствии с Федеральным законом «О погребении и похоронном деле», решению Совета Новощербиновского сельского поселения </w:t>
      </w:r>
      <w:proofErr w:type="spellStart"/>
      <w:r w:rsidRPr="00E70A30">
        <w:rPr>
          <w:rFonts w:ascii="Arial" w:hAnsi="Arial" w:cs="Arial"/>
        </w:rPr>
        <w:t>Щербиновского</w:t>
      </w:r>
      <w:proofErr w:type="spellEnd"/>
      <w:r w:rsidRPr="00E70A30">
        <w:rPr>
          <w:rFonts w:ascii="Arial" w:hAnsi="Arial" w:cs="Arial"/>
        </w:rPr>
        <w:t xml:space="preserve"> района от 18 декабря 2012 года № 3 «Об установлении прейскуранта гарантированного перечня услуг по погребению, оказываемых на территории Новощербиновского сельского поселения </w:t>
      </w:r>
      <w:proofErr w:type="spellStart"/>
      <w:r w:rsidRPr="00E70A30">
        <w:rPr>
          <w:rFonts w:ascii="Arial" w:hAnsi="Arial" w:cs="Arial"/>
        </w:rPr>
        <w:t>Щербиновского</w:t>
      </w:r>
      <w:proofErr w:type="spellEnd"/>
      <w:r w:rsidRPr="00E70A30">
        <w:rPr>
          <w:rFonts w:ascii="Arial" w:hAnsi="Arial" w:cs="Arial"/>
        </w:rPr>
        <w:t xml:space="preserve"> района».</w:t>
      </w:r>
      <w:proofErr w:type="gramEnd"/>
    </w:p>
    <w:p w:rsidR="00E70A30" w:rsidRPr="00E70A30" w:rsidRDefault="00E70A30" w:rsidP="00415F60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70A30">
        <w:rPr>
          <w:rFonts w:ascii="Arial" w:hAnsi="Arial" w:cs="Arial"/>
        </w:rPr>
        <w:t xml:space="preserve">1.7. </w:t>
      </w:r>
      <w:proofErr w:type="gramStart"/>
      <w:r w:rsidRPr="00E70A30">
        <w:rPr>
          <w:rFonts w:ascii="Arial" w:hAnsi="Arial" w:cs="Arial"/>
        </w:rPr>
        <w:t xml:space="preserve">Стоимость услуг по погребению, предоставляемых согласно гарантированному перечню услуг, требования к их качеству и стоимость услуг по погребению умерших (погибших), не имеющих супруга, близких родственников, </w:t>
      </w:r>
      <w:r w:rsidRPr="00E70A30">
        <w:rPr>
          <w:rFonts w:ascii="Arial" w:hAnsi="Arial" w:cs="Arial"/>
        </w:rPr>
        <w:lastRenderedPageBreak/>
        <w:t xml:space="preserve">законного представителя или лиц, взявших на себя обязанности по погребению умершего, устанавливаются нормативным правовым Совета Новощербиновского сельского поселения </w:t>
      </w:r>
      <w:proofErr w:type="spellStart"/>
      <w:r w:rsidRPr="00E70A30">
        <w:rPr>
          <w:rFonts w:ascii="Arial" w:hAnsi="Arial" w:cs="Arial"/>
        </w:rPr>
        <w:t>Щербиновского</w:t>
      </w:r>
      <w:proofErr w:type="spellEnd"/>
      <w:r w:rsidRPr="00E70A30">
        <w:rPr>
          <w:rFonts w:ascii="Arial" w:hAnsi="Arial" w:cs="Arial"/>
        </w:rPr>
        <w:t xml:space="preserve"> района в соответствии с согласованной стоимостью услуг по погребению. </w:t>
      </w:r>
      <w:proofErr w:type="gramEnd"/>
    </w:p>
    <w:p w:rsidR="00E70A30" w:rsidRPr="00E70A30" w:rsidRDefault="00E70A30" w:rsidP="00415F60">
      <w:pPr>
        <w:autoSpaceDE w:val="0"/>
        <w:autoSpaceDN w:val="0"/>
        <w:adjustRightInd w:val="0"/>
        <w:ind w:firstLine="567"/>
        <w:jc w:val="center"/>
        <w:outlineLvl w:val="1"/>
        <w:rPr>
          <w:rFonts w:ascii="Arial" w:hAnsi="Arial" w:cs="Arial"/>
        </w:rPr>
      </w:pPr>
    </w:p>
    <w:p w:rsidR="00E70A30" w:rsidRPr="00E70A30" w:rsidRDefault="00E70A30" w:rsidP="00415F60">
      <w:pPr>
        <w:autoSpaceDE w:val="0"/>
        <w:autoSpaceDN w:val="0"/>
        <w:adjustRightInd w:val="0"/>
        <w:ind w:firstLine="567"/>
        <w:jc w:val="center"/>
        <w:outlineLvl w:val="1"/>
        <w:rPr>
          <w:rFonts w:ascii="Arial" w:hAnsi="Arial" w:cs="Arial"/>
        </w:rPr>
      </w:pPr>
      <w:r w:rsidRPr="00E70A30">
        <w:rPr>
          <w:rFonts w:ascii="Arial" w:hAnsi="Arial" w:cs="Arial"/>
        </w:rPr>
        <w:t>2. Права специализированных служб</w:t>
      </w:r>
    </w:p>
    <w:p w:rsidR="00E70A30" w:rsidRPr="00E70A30" w:rsidRDefault="00E70A30" w:rsidP="00415F60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</w:p>
    <w:p w:rsidR="00E70A30" w:rsidRPr="00E70A30" w:rsidRDefault="00E70A30" w:rsidP="00415F60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70A30">
        <w:rPr>
          <w:rFonts w:ascii="Arial" w:hAnsi="Arial" w:cs="Arial"/>
        </w:rPr>
        <w:t>2.1. Приобретать или арендовать необходимую материально-техническую базу для выполнения возложенных задач в порядке, установленном законодательством Российской Федерации, областным законодательством и муниципальными правовыми актами.</w:t>
      </w:r>
    </w:p>
    <w:p w:rsidR="00E70A30" w:rsidRPr="00E70A30" w:rsidRDefault="00E70A30" w:rsidP="00415F60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70A30">
        <w:rPr>
          <w:rFonts w:ascii="Arial" w:hAnsi="Arial" w:cs="Arial"/>
        </w:rPr>
        <w:t>2.2. Организовывать работу салонов, магазинов по продаже ритуальных принадлежностей, пунктов приема заказов на погребение.</w:t>
      </w:r>
    </w:p>
    <w:p w:rsidR="00E70A30" w:rsidRPr="00E70A30" w:rsidRDefault="00E70A30" w:rsidP="00415F60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70A30">
        <w:rPr>
          <w:rFonts w:ascii="Arial" w:hAnsi="Arial" w:cs="Arial"/>
        </w:rPr>
        <w:t>2.3. Получать возмещение стоимости услуг, предоставляемых согласно гарантированному перечню услуг по погребению.</w:t>
      </w:r>
    </w:p>
    <w:p w:rsidR="00E70A30" w:rsidRPr="00E70A30" w:rsidRDefault="00E70A30" w:rsidP="00415F60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70A30">
        <w:rPr>
          <w:rFonts w:ascii="Arial" w:hAnsi="Arial" w:cs="Arial"/>
        </w:rPr>
        <w:t>2.4. Заключать прижизненные договоры на оказание ритуальных услуг.</w:t>
      </w:r>
    </w:p>
    <w:p w:rsidR="00E70A30" w:rsidRPr="00E70A30" w:rsidRDefault="00E70A30" w:rsidP="00415F60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70A30">
        <w:rPr>
          <w:rFonts w:ascii="Arial" w:hAnsi="Arial" w:cs="Arial"/>
        </w:rPr>
        <w:t>2.5. Осуществлять иные права, не противоречащие законодательству Российской Федерации, областному законодательству, муниципальным правовым актам и уставным видам деятельности.</w:t>
      </w:r>
    </w:p>
    <w:p w:rsidR="00E70A30" w:rsidRPr="00E70A30" w:rsidRDefault="00E70A30" w:rsidP="00415F60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</w:p>
    <w:p w:rsidR="00E70A30" w:rsidRPr="00E70A30" w:rsidRDefault="00E70A30" w:rsidP="00415F60">
      <w:pPr>
        <w:autoSpaceDE w:val="0"/>
        <w:autoSpaceDN w:val="0"/>
        <w:adjustRightInd w:val="0"/>
        <w:ind w:firstLine="567"/>
        <w:jc w:val="center"/>
        <w:outlineLvl w:val="1"/>
        <w:rPr>
          <w:rFonts w:ascii="Arial" w:hAnsi="Arial" w:cs="Arial"/>
        </w:rPr>
      </w:pPr>
      <w:r w:rsidRPr="00E70A30">
        <w:rPr>
          <w:rFonts w:ascii="Arial" w:hAnsi="Arial" w:cs="Arial"/>
        </w:rPr>
        <w:t>3. Обязанности специализированных служб</w:t>
      </w:r>
    </w:p>
    <w:p w:rsidR="00E70A30" w:rsidRPr="00E70A30" w:rsidRDefault="00E70A30" w:rsidP="00415F60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</w:p>
    <w:p w:rsidR="00E70A30" w:rsidRPr="00E70A30" w:rsidRDefault="00E70A30" w:rsidP="00415F60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70A30">
        <w:rPr>
          <w:rFonts w:ascii="Arial" w:hAnsi="Arial" w:cs="Arial"/>
        </w:rPr>
        <w:t>3.1. Прием заказов и заключение договоров на организацию похорон:</w:t>
      </w:r>
    </w:p>
    <w:p w:rsidR="00E70A30" w:rsidRPr="00E70A30" w:rsidRDefault="00E70A30" w:rsidP="00415F60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70A30">
        <w:rPr>
          <w:rFonts w:ascii="Arial" w:hAnsi="Arial" w:cs="Arial"/>
        </w:rPr>
        <w:t>в месте расположения специализированной службы;</w:t>
      </w:r>
    </w:p>
    <w:p w:rsidR="00E70A30" w:rsidRPr="00E70A30" w:rsidRDefault="00E70A30" w:rsidP="00415F60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70A30">
        <w:rPr>
          <w:rFonts w:ascii="Arial" w:hAnsi="Arial" w:cs="Arial"/>
        </w:rPr>
        <w:t>в пунктах приема заказов;</w:t>
      </w:r>
    </w:p>
    <w:p w:rsidR="00E70A30" w:rsidRPr="00E70A30" w:rsidRDefault="00E70A30" w:rsidP="00415F60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70A30">
        <w:rPr>
          <w:rFonts w:ascii="Arial" w:hAnsi="Arial" w:cs="Arial"/>
        </w:rPr>
        <w:t xml:space="preserve">по месту регистрации </w:t>
      </w:r>
      <w:proofErr w:type="gramStart"/>
      <w:r w:rsidRPr="00E70A30">
        <w:rPr>
          <w:rFonts w:ascii="Arial" w:hAnsi="Arial" w:cs="Arial"/>
        </w:rPr>
        <w:t>умершего</w:t>
      </w:r>
      <w:proofErr w:type="gramEnd"/>
      <w:r w:rsidRPr="00E70A30">
        <w:rPr>
          <w:rFonts w:ascii="Arial" w:hAnsi="Arial" w:cs="Arial"/>
        </w:rPr>
        <w:t>;</w:t>
      </w:r>
    </w:p>
    <w:p w:rsidR="00E70A30" w:rsidRPr="00E70A30" w:rsidRDefault="00E70A30" w:rsidP="00415F60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70A30">
        <w:rPr>
          <w:rFonts w:ascii="Arial" w:hAnsi="Arial" w:cs="Arial"/>
        </w:rPr>
        <w:t>иных местах по выбору заказчика.</w:t>
      </w:r>
    </w:p>
    <w:p w:rsidR="00E70A30" w:rsidRPr="00E70A30" w:rsidRDefault="00E70A30" w:rsidP="00415F60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70A30">
        <w:rPr>
          <w:rFonts w:ascii="Arial" w:hAnsi="Arial" w:cs="Arial"/>
        </w:rPr>
        <w:t>3.2. Оформление заказа на погребение при предъявлении заказчиком паспорта или иного документа, удостоверяющего его личность, предоставление гарантийного письма и доверенности от заказчика с указанием представителя и его паспортных данных в случае исполнения обязанностей по организации похорон юридическим лицом.</w:t>
      </w:r>
    </w:p>
    <w:p w:rsidR="00E70A30" w:rsidRPr="00E70A30" w:rsidRDefault="00E70A30" w:rsidP="00415F60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70A30">
        <w:rPr>
          <w:rFonts w:ascii="Arial" w:hAnsi="Arial" w:cs="Arial"/>
        </w:rPr>
        <w:t>Заказ может быть оформлен при наличии:</w:t>
      </w:r>
    </w:p>
    <w:p w:rsidR="00E70A30" w:rsidRPr="00E70A30" w:rsidRDefault="00E70A30" w:rsidP="00415F60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70A30">
        <w:rPr>
          <w:rFonts w:ascii="Arial" w:hAnsi="Arial" w:cs="Arial"/>
        </w:rPr>
        <w:t>медицинской справки о смерти (свидетельства о смерти), паспорта, трудовой книжки, пенсионного удостоверения, если на момент смерти умерший не работал;</w:t>
      </w:r>
    </w:p>
    <w:p w:rsidR="00E70A30" w:rsidRPr="00E70A30" w:rsidRDefault="00E70A30" w:rsidP="00415F60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70A30">
        <w:rPr>
          <w:rFonts w:ascii="Arial" w:hAnsi="Arial" w:cs="Arial"/>
        </w:rPr>
        <w:t>медицинской справки о смерти (свидетельства о смерти), паспорта, копии трудовой книжки, если на момент смерти умерший работал;</w:t>
      </w:r>
    </w:p>
    <w:p w:rsidR="00E70A30" w:rsidRPr="00E70A30" w:rsidRDefault="00E70A30" w:rsidP="00415F60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70A30">
        <w:rPr>
          <w:rFonts w:ascii="Arial" w:hAnsi="Arial" w:cs="Arial"/>
        </w:rPr>
        <w:t>медицинской справки о смерти (свидетельства о смерти), свидетельства о рождении, если на момент смерти умерший был несовершеннолетним.</w:t>
      </w:r>
    </w:p>
    <w:p w:rsidR="00E70A30" w:rsidRPr="00E70A30" w:rsidRDefault="00E70A30" w:rsidP="00415F60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70A30">
        <w:rPr>
          <w:rFonts w:ascii="Arial" w:hAnsi="Arial" w:cs="Arial"/>
        </w:rPr>
        <w:t>3.3. Размещение на доступном для заказчика месте следующей информации:</w:t>
      </w:r>
    </w:p>
    <w:p w:rsidR="00E70A30" w:rsidRPr="00E70A30" w:rsidRDefault="00E70A30" w:rsidP="00415F60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70A30">
        <w:rPr>
          <w:rFonts w:ascii="Arial" w:hAnsi="Arial" w:cs="Arial"/>
        </w:rPr>
        <w:t>полное наименование организации с обязательным указанием слов «Специализированная служба по вопросам похоронного дела», места ее нахождения (адрес) и режима работы;</w:t>
      </w:r>
    </w:p>
    <w:p w:rsidR="00E70A30" w:rsidRPr="00E70A30" w:rsidRDefault="00E70A30" w:rsidP="00415F60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70A30">
        <w:rPr>
          <w:rFonts w:ascii="Arial" w:hAnsi="Arial" w:cs="Arial"/>
        </w:rPr>
        <w:t>место нахождения (адрес) пунктов приема заказов;</w:t>
      </w:r>
    </w:p>
    <w:p w:rsidR="00E70A30" w:rsidRPr="00E70A30" w:rsidRDefault="00E70A30" w:rsidP="00415F60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70A30">
        <w:rPr>
          <w:rFonts w:ascii="Arial" w:hAnsi="Arial" w:cs="Arial"/>
        </w:rPr>
        <w:t xml:space="preserve">извлечение из Порядка деятельности общественных кладбищ на территории Новощербиновского сельского поселения </w:t>
      </w:r>
      <w:proofErr w:type="spellStart"/>
      <w:r w:rsidRPr="00E70A30">
        <w:rPr>
          <w:rFonts w:ascii="Arial" w:hAnsi="Arial" w:cs="Arial"/>
        </w:rPr>
        <w:t>Щербиновского</w:t>
      </w:r>
      <w:proofErr w:type="spellEnd"/>
      <w:r w:rsidRPr="00E70A30">
        <w:rPr>
          <w:rFonts w:ascii="Arial" w:hAnsi="Arial" w:cs="Arial"/>
        </w:rPr>
        <w:t xml:space="preserve"> района;</w:t>
      </w:r>
    </w:p>
    <w:p w:rsidR="00E70A30" w:rsidRPr="00E70A30" w:rsidRDefault="00E70A30" w:rsidP="00415F60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70A30">
        <w:rPr>
          <w:rFonts w:ascii="Arial" w:hAnsi="Arial" w:cs="Arial"/>
        </w:rPr>
        <w:t>извлечения (выписки) из Закона Российской Федерации «О защите прав потребителей» и Правил бытового обслуживания населения в Российской Федерации;</w:t>
      </w:r>
    </w:p>
    <w:p w:rsidR="00E70A30" w:rsidRPr="00E70A30" w:rsidRDefault="00E70A30" w:rsidP="00415F60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70A30">
        <w:rPr>
          <w:rFonts w:ascii="Arial" w:hAnsi="Arial" w:cs="Arial"/>
        </w:rPr>
        <w:t>гарантированный перечень услуг по погребению и его стоимость;</w:t>
      </w:r>
    </w:p>
    <w:p w:rsidR="00E70A30" w:rsidRPr="00E70A30" w:rsidRDefault="00E70A30" w:rsidP="00415F60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70A30">
        <w:rPr>
          <w:rFonts w:ascii="Arial" w:hAnsi="Arial" w:cs="Arial"/>
        </w:rPr>
        <w:t>прейскурант цен на ритуальные услуги и предметы ритуального назначения;</w:t>
      </w:r>
    </w:p>
    <w:p w:rsidR="00E70A30" w:rsidRPr="00E70A30" w:rsidRDefault="00E70A30" w:rsidP="00415F60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70A30">
        <w:rPr>
          <w:rFonts w:ascii="Arial" w:hAnsi="Arial" w:cs="Arial"/>
        </w:rPr>
        <w:lastRenderedPageBreak/>
        <w:t>сведения о предоставляемых льготах и преимуществах для отдельных категорий граждан.</w:t>
      </w:r>
    </w:p>
    <w:p w:rsidR="00E70A30" w:rsidRPr="00E70A30" w:rsidRDefault="00E70A30" w:rsidP="00415F60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70A30">
        <w:rPr>
          <w:rFonts w:ascii="Arial" w:hAnsi="Arial" w:cs="Arial"/>
        </w:rPr>
        <w:t>3.4. При оформлении заказа на погребение (по месту регистрации умершего, ином месте по выбору заказчика) наличие у агента (штатного работника специализированной службы) служебного удостоверения, каталога ритуальных принадлежностей, прейскуранта на ритуальные услуги и предметы ритуального назначения, утвержденного в установленном порядке.</w:t>
      </w:r>
    </w:p>
    <w:p w:rsidR="00E70A30" w:rsidRPr="00E70A30" w:rsidRDefault="00E70A30" w:rsidP="00415F60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70A30">
        <w:rPr>
          <w:rFonts w:ascii="Arial" w:hAnsi="Arial" w:cs="Arial"/>
        </w:rPr>
        <w:t>3.5. Предоставление гарантированного перечня услуг по погребению умерших в соответствии с требованиями Федерального закона «О погребении и похоронном деле».</w:t>
      </w:r>
    </w:p>
    <w:p w:rsidR="00E70A30" w:rsidRPr="00E70A30" w:rsidRDefault="00E70A30" w:rsidP="00415F60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70A30">
        <w:rPr>
          <w:rFonts w:ascii="Arial" w:hAnsi="Arial" w:cs="Arial"/>
        </w:rPr>
        <w:t xml:space="preserve">3.6. Перевозка тел умерших (погибших), не имеющих супруга, близких родственников иных родственников, либо законного представителя умершего, личность которых не установлена органами внутренних дел, с места смерти в бюро судебно-медицинской экспертизы и в </w:t>
      </w:r>
      <w:proofErr w:type="spellStart"/>
      <w:proofErr w:type="gramStart"/>
      <w:r w:rsidRPr="00E70A30">
        <w:rPr>
          <w:rFonts w:ascii="Arial" w:hAnsi="Arial" w:cs="Arial"/>
        </w:rPr>
        <w:t>патолого-анатомические</w:t>
      </w:r>
      <w:proofErr w:type="spellEnd"/>
      <w:proofErr w:type="gramEnd"/>
      <w:r w:rsidRPr="00E70A30">
        <w:rPr>
          <w:rFonts w:ascii="Arial" w:hAnsi="Arial" w:cs="Arial"/>
        </w:rPr>
        <w:t xml:space="preserve"> отделения медицинских учреждений.</w:t>
      </w:r>
    </w:p>
    <w:p w:rsidR="00E70A30" w:rsidRPr="00E70A30" w:rsidRDefault="00E70A30" w:rsidP="00415F60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70A30">
        <w:rPr>
          <w:rFonts w:ascii="Arial" w:hAnsi="Arial" w:cs="Arial"/>
        </w:rPr>
        <w:t>3.7. Оказание услуг по перевозке тел (останков) умерших на кладбище (в крематорий).</w:t>
      </w:r>
    </w:p>
    <w:p w:rsidR="00E70A30" w:rsidRPr="00E70A30" w:rsidRDefault="00E70A30" w:rsidP="00415F60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70A30">
        <w:rPr>
          <w:rFonts w:ascii="Arial" w:hAnsi="Arial" w:cs="Arial"/>
        </w:rPr>
        <w:t xml:space="preserve">3.8. Изготовление и </w:t>
      </w:r>
      <w:proofErr w:type="spellStart"/>
      <w:r w:rsidRPr="00E70A30">
        <w:rPr>
          <w:rFonts w:ascii="Arial" w:hAnsi="Arial" w:cs="Arial"/>
        </w:rPr>
        <w:t>опайка</w:t>
      </w:r>
      <w:proofErr w:type="spellEnd"/>
      <w:r w:rsidRPr="00E70A30">
        <w:rPr>
          <w:rFonts w:ascii="Arial" w:hAnsi="Arial" w:cs="Arial"/>
        </w:rPr>
        <w:t xml:space="preserve"> цинковых гробов.</w:t>
      </w:r>
    </w:p>
    <w:p w:rsidR="00E70A30" w:rsidRPr="00E70A30" w:rsidRDefault="00E70A30" w:rsidP="00415F60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70A30">
        <w:rPr>
          <w:rFonts w:ascii="Arial" w:hAnsi="Arial" w:cs="Arial"/>
        </w:rPr>
        <w:t xml:space="preserve">3.9. Исполнение волеизъявления </w:t>
      </w:r>
      <w:proofErr w:type="gramStart"/>
      <w:r w:rsidRPr="00E70A30">
        <w:rPr>
          <w:rFonts w:ascii="Arial" w:hAnsi="Arial" w:cs="Arial"/>
        </w:rPr>
        <w:t>умерших</w:t>
      </w:r>
      <w:proofErr w:type="gramEnd"/>
      <w:r w:rsidRPr="00E70A30">
        <w:rPr>
          <w:rFonts w:ascii="Arial" w:hAnsi="Arial" w:cs="Arial"/>
        </w:rPr>
        <w:t xml:space="preserve"> в соответствии с действующим законодательством.</w:t>
      </w:r>
    </w:p>
    <w:p w:rsidR="00E70A30" w:rsidRPr="00E70A30" w:rsidRDefault="00E70A30" w:rsidP="00415F60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70A30">
        <w:rPr>
          <w:rFonts w:ascii="Arial" w:hAnsi="Arial" w:cs="Arial"/>
        </w:rPr>
        <w:t>3.10. Формирование и сохранность архивного фонда документов по приему и исполнению заказов на услуги по погребению в соответствии с законодательством Российской Федерации, областным законодательством.</w:t>
      </w:r>
    </w:p>
    <w:p w:rsidR="00E70A30" w:rsidRPr="00E70A30" w:rsidRDefault="00E70A30" w:rsidP="00415F60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70A30">
        <w:rPr>
          <w:rFonts w:ascii="Arial" w:hAnsi="Arial" w:cs="Arial"/>
        </w:rPr>
        <w:t>3.11. Выполнение требований Закона Российской Федерации «О защите прав потребителей» при оказании услуг по погребению.</w:t>
      </w:r>
    </w:p>
    <w:p w:rsidR="00E70A30" w:rsidRPr="00E70A30" w:rsidRDefault="00E70A30" w:rsidP="00415F60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70A30">
        <w:rPr>
          <w:rFonts w:ascii="Arial" w:hAnsi="Arial" w:cs="Arial"/>
        </w:rPr>
        <w:t xml:space="preserve">3.12. Исполнение волеизъявления умерших граждан в соответствии с традициями, обычаями на </w:t>
      </w:r>
      <w:proofErr w:type="spellStart"/>
      <w:r w:rsidRPr="00E70A30">
        <w:rPr>
          <w:rFonts w:ascii="Arial" w:hAnsi="Arial" w:cs="Arial"/>
        </w:rPr>
        <w:t>вероисповедальных</w:t>
      </w:r>
      <w:proofErr w:type="spellEnd"/>
      <w:r w:rsidRPr="00E70A30">
        <w:rPr>
          <w:rFonts w:ascii="Arial" w:hAnsi="Arial" w:cs="Arial"/>
        </w:rPr>
        <w:t>, воинских кладбищах (участках), семейных (родовых) захоронениях.</w:t>
      </w:r>
    </w:p>
    <w:p w:rsidR="00E70A30" w:rsidRPr="00E70A30" w:rsidRDefault="00E70A30" w:rsidP="00415F60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70A30">
        <w:rPr>
          <w:rFonts w:ascii="Arial" w:hAnsi="Arial" w:cs="Arial"/>
        </w:rPr>
        <w:t>3.13. Соблюдение правил безопасности производства работ, санитарно-гигиенических норм и требований по защите здоровья людей.</w:t>
      </w:r>
    </w:p>
    <w:p w:rsidR="00E70A30" w:rsidRPr="00E70A30" w:rsidRDefault="00E70A30" w:rsidP="00415F60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70A30">
        <w:rPr>
          <w:rFonts w:ascii="Arial" w:hAnsi="Arial" w:cs="Arial"/>
        </w:rPr>
        <w:t>3.14. Обеспечение надлежащего качества выполняемых работ и культуры обслуживания.</w:t>
      </w:r>
    </w:p>
    <w:p w:rsidR="00E70A30" w:rsidRPr="00E70A30" w:rsidRDefault="00E70A30" w:rsidP="00415F60">
      <w:pPr>
        <w:autoSpaceDE w:val="0"/>
        <w:autoSpaceDN w:val="0"/>
        <w:adjustRightInd w:val="0"/>
        <w:ind w:firstLine="567"/>
        <w:jc w:val="center"/>
        <w:outlineLvl w:val="1"/>
        <w:rPr>
          <w:rFonts w:ascii="Arial" w:hAnsi="Arial" w:cs="Arial"/>
          <w:b/>
        </w:rPr>
      </w:pPr>
    </w:p>
    <w:p w:rsidR="00E70A30" w:rsidRPr="00E70A30" w:rsidRDefault="00E70A30" w:rsidP="00415F60">
      <w:pPr>
        <w:autoSpaceDE w:val="0"/>
        <w:autoSpaceDN w:val="0"/>
        <w:adjustRightInd w:val="0"/>
        <w:ind w:firstLine="567"/>
        <w:jc w:val="center"/>
        <w:outlineLvl w:val="1"/>
        <w:rPr>
          <w:rFonts w:ascii="Arial" w:hAnsi="Arial" w:cs="Arial"/>
        </w:rPr>
      </w:pPr>
      <w:r w:rsidRPr="00E70A30">
        <w:rPr>
          <w:rFonts w:ascii="Arial" w:hAnsi="Arial" w:cs="Arial"/>
        </w:rPr>
        <w:t>4. Ответственность специализированных служб</w:t>
      </w:r>
    </w:p>
    <w:p w:rsidR="00E70A30" w:rsidRPr="00E70A30" w:rsidRDefault="00E70A30" w:rsidP="00415F60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</w:p>
    <w:p w:rsidR="00E70A30" w:rsidRPr="00E70A30" w:rsidRDefault="00E70A30" w:rsidP="00415F60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70A30">
        <w:rPr>
          <w:rFonts w:ascii="Arial" w:hAnsi="Arial" w:cs="Arial"/>
        </w:rPr>
        <w:t>Специализированные службы несут ответственность за нарушение качества и порядка предоставления услуг в соответствии с законодательством Российской Федерации.</w:t>
      </w:r>
    </w:p>
    <w:p w:rsidR="00E70A30" w:rsidRPr="00E70A30" w:rsidRDefault="00E70A30" w:rsidP="00415F60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</w:p>
    <w:p w:rsidR="00E70A30" w:rsidRDefault="00E70A30" w:rsidP="00E70A30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</w:p>
    <w:p w:rsidR="00415F60" w:rsidRDefault="00415F60" w:rsidP="00E70A30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</w:p>
    <w:p w:rsidR="00415F60" w:rsidRPr="00E70A30" w:rsidRDefault="00415F60" w:rsidP="00E70A30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</w:p>
    <w:p w:rsidR="00E70A30" w:rsidRPr="00E70A30" w:rsidRDefault="00E70A30" w:rsidP="00415F60">
      <w:pPr>
        <w:autoSpaceDE w:val="0"/>
        <w:autoSpaceDN w:val="0"/>
        <w:adjustRightInd w:val="0"/>
        <w:ind w:left="709"/>
        <w:rPr>
          <w:rFonts w:ascii="Arial" w:hAnsi="Arial" w:cs="Arial"/>
        </w:rPr>
      </w:pPr>
      <w:proofErr w:type="gramStart"/>
      <w:r w:rsidRPr="00E70A30">
        <w:rPr>
          <w:rFonts w:ascii="Arial" w:hAnsi="Arial" w:cs="Arial"/>
        </w:rPr>
        <w:t>Исполняющий</w:t>
      </w:r>
      <w:proofErr w:type="gramEnd"/>
      <w:r w:rsidRPr="00E70A30">
        <w:rPr>
          <w:rFonts w:ascii="Arial" w:hAnsi="Arial" w:cs="Arial"/>
        </w:rPr>
        <w:t xml:space="preserve"> обязанности главы</w:t>
      </w:r>
    </w:p>
    <w:p w:rsidR="00E70A30" w:rsidRPr="00E70A30" w:rsidRDefault="00E70A30" w:rsidP="00415F60">
      <w:pPr>
        <w:autoSpaceDE w:val="0"/>
        <w:autoSpaceDN w:val="0"/>
        <w:adjustRightInd w:val="0"/>
        <w:ind w:left="709"/>
        <w:rPr>
          <w:rFonts w:ascii="Arial" w:hAnsi="Arial" w:cs="Arial"/>
        </w:rPr>
      </w:pPr>
      <w:r w:rsidRPr="00E70A30">
        <w:rPr>
          <w:rFonts w:ascii="Arial" w:hAnsi="Arial" w:cs="Arial"/>
        </w:rPr>
        <w:t xml:space="preserve">Новощербиновского сельского поселения </w:t>
      </w:r>
    </w:p>
    <w:p w:rsidR="00E70A30" w:rsidRPr="00E70A30" w:rsidRDefault="00E70A30" w:rsidP="00415F60">
      <w:pPr>
        <w:autoSpaceDE w:val="0"/>
        <w:autoSpaceDN w:val="0"/>
        <w:adjustRightInd w:val="0"/>
        <w:ind w:left="709"/>
        <w:rPr>
          <w:rFonts w:ascii="Arial" w:hAnsi="Arial" w:cs="Arial"/>
        </w:rPr>
      </w:pPr>
      <w:proofErr w:type="spellStart"/>
      <w:r w:rsidRPr="00E70A30">
        <w:rPr>
          <w:rFonts w:ascii="Arial" w:hAnsi="Arial" w:cs="Arial"/>
        </w:rPr>
        <w:t>Щербиновского</w:t>
      </w:r>
      <w:proofErr w:type="spellEnd"/>
      <w:r w:rsidRPr="00E70A30">
        <w:rPr>
          <w:rFonts w:ascii="Arial" w:hAnsi="Arial" w:cs="Arial"/>
        </w:rPr>
        <w:t xml:space="preserve"> района                                                                      С.С.Роменский</w:t>
      </w:r>
    </w:p>
    <w:p w:rsidR="00E70A30" w:rsidRPr="00E70A30" w:rsidRDefault="00E70A30" w:rsidP="00415F60">
      <w:pPr>
        <w:ind w:left="709"/>
        <w:rPr>
          <w:rFonts w:ascii="Arial" w:hAnsi="Arial" w:cs="Arial"/>
        </w:rPr>
      </w:pPr>
    </w:p>
    <w:p w:rsidR="00E70A30" w:rsidRPr="00E70A30" w:rsidRDefault="00E70A30" w:rsidP="00415F60">
      <w:pPr>
        <w:rPr>
          <w:rFonts w:ascii="Arial" w:hAnsi="Arial" w:cs="Arial"/>
        </w:rPr>
      </w:pPr>
    </w:p>
    <w:p w:rsidR="00C80FF5" w:rsidRPr="00E70A30" w:rsidRDefault="00C80FF5" w:rsidP="00C80FF5">
      <w:pPr>
        <w:shd w:val="clear" w:color="auto" w:fill="FFFFFF"/>
        <w:autoSpaceDE w:val="0"/>
        <w:snapToGrid w:val="0"/>
        <w:ind w:right="45"/>
        <w:jc w:val="both"/>
        <w:rPr>
          <w:rStyle w:val="a3"/>
          <w:rFonts w:ascii="Arial" w:hAnsi="Arial" w:cs="Arial"/>
          <w:bCs/>
          <w:color w:val="000000"/>
          <w:u w:val="none"/>
        </w:rPr>
      </w:pPr>
    </w:p>
    <w:p w:rsidR="00AA2E9E" w:rsidRPr="00E70A30" w:rsidRDefault="00AA2E9E">
      <w:pPr>
        <w:rPr>
          <w:rFonts w:ascii="Arial" w:hAnsi="Arial" w:cs="Arial"/>
        </w:rPr>
      </w:pPr>
    </w:p>
    <w:sectPr w:rsidR="00AA2E9E" w:rsidRPr="00E70A30" w:rsidSect="00E70A3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0FF5"/>
    <w:rsid w:val="00010AC2"/>
    <w:rsid w:val="000D75F3"/>
    <w:rsid w:val="002C141F"/>
    <w:rsid w:val="002D620A"/>
    <w:rsid w:val="002F6B43"/>
    <w:rsid w:val="00320F16"/>
    <w:rsid w:val="00374EDB"/>
    <w:rsid w:val="00415F60"/>
    <w:rsid w:val="00451101"/>
    <w:rsid w:val="004E0404"/>
    <w:rsid w:val="004E321C"/>
    <w:rsid w:val="0056124F"/>
    <w:rsid w:val="005E04F9"/>
    <w:rsid w:val="006B7197"/>
    <w:rsid w:val="006C1F0C"/>
    <w:rsid w:val="006D2664"/>
    <w:rsid w:val="006E3F6D"/>
    <w:rsid w:val="00713672"/>
    <w:rsid w:val="00853100"/>
    <w:rsid w:val="009F0A05"/>
    <w:rsid w:val="00A40EAE"/>
    <w:rsid w:val="00A97612"/>
    <w:rsid w:val="00AA2E9E"/>
    <w:rsid w:val="00BA7118"/>
    <w:rsid w:val="00BF15B7"/>
    <w:rsid w:val="00BF7816"/>
    <w:rsid w:val="00C80FF5"/>
    <w:rsid w:val="00D06721"/>
    <w:rsid w:val="00D14C09"/>
    <w:rsid w:val="00D165B9"/>
    <w:rsid w:val="00E2206A"/>
    <w:rsid w:val="00E70A30"/>
    <w:rsid w:val="00F227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F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80FF5"/>
    <w:rPr>
      <w:color w:val="0000FF"/>
      <w:u w:val="single"/>
    </w:rPr>
  </w:style>
  <w:style w:type="paragraph" w:customStyle="1" w:styleId="ConsPlusTitle">
    <w:name w:val="ConsPlusTitle"/>
    <w:rsid w:val="00C80F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1419</Words>
  <Characters>8094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</dc:creator>
  <cp:lastModifiedBy>10</cp:lastModifiedBy>
  <cp:revision>1</cp:revision>
  <dcterms:created xsi:type="dcterms:W3CDTF">2013-09-24T11:32:00Z</dcterms:created>
  <dcterms:modified xsi:type="dcterms:W3CDTF">2013-09-24T11:54:00Z</dcterms:modified>
</cp:coreProperties>
</file>