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1C" w:rsidRPr="00E951E5" w:rsidRDefault="0016421C" w:rsidP="0016421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16421C" w:rsidRPr="00E951E5" w:rsidRDefault="0016421C" w:rsidP="0016421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16421C" w:rsidRPr="00E951E5" w:rsidRDefault="0016421C" w:rsidP="0016421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16421C" w:rsidRPr="00E951E5" w:rsidRDefault="0016421C" w:rsidP="0016421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16421C" w:rsidRPr="00E951E5" w:rsidRDefault="0016421C" w:rsidP="0016421C">
      <w:pPr>
        <w:jc w:val="center"/>
        <w:rPr>
          <w:rFonts w:ascii="Arial" w:hAnsi="Arial" w:cs="Arial"/>
          <w:color w:val="000000"/>
        </w:rPr>
      </w:pPr>
    </w:p>
    <w:p w:rsidR="0016421C" w:rsidRPr="00E951E5" w:rsidRDefault="0016421C" w:rsidP="0016421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16421C" w:rsidRPr="00E951E5" w:rsidRDefault="0016421C" w:rsidP="0016421C">
      <w:pPr>
        <w:jc w:val="center"/>
        <w:rPr>
          <w:rFonts w:ascii="Arial" w:hAnsi="Arial" w:cs="Arial"/>
          <w:b/>
          <w:bCs/>
          <w:color w:val="000000"/>
        </w:rPr>
      </w:pPr>
    </w:p>
    <w:p w:rsidR="0016421C" w:rsidRPr="00E951E5" w:rsidRDefault="00D77138" w:rsidP="0016421C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color w:val="000000"/>
          <w:u w:val="none"/>
        </w:rPr>
      </w:pPr>
      <w:r>
        <w:rPr>
          <w:rStyle w:val="a3"/>
          <w:rFonts w:ascii="Arial" w:hAnsi="Arial" w:cs="Arial"/>
          <w:color w:val="000000"/>
          <w:u w:val="none"/>
        </w:rPr>
        <w:t>03</w:t>
      </w:r>
      <w:r w:rsidR="0016421C" w:rsidRPr="00E951E5">
        <w:rPr>
          <w:rStyle w:val="a3"/>
          <w:rFonts w:ascii="Arial" w:hAnsi="Arial" w:cs="Arial"/>
          <w:color w:val="000000"/>
          <w:u w:val="none"/>
        </w:rPr>
        <w:t xml:space="preserve"> сентября  2013 год</w:t>
      </w:r>
      <w:r w:rsidR="0016421C">
        <w:rPr>
          <w:rStyle w:val="a3"/>
          <w:rFonts w:ascii="Arial" w:hAnsi="Arial" w:cs="Arial"/>
          <w:color w:val="000000"/>
          <w:u w:val="none"/>
        </w:rPr>
        <w:t xml:space="preserve">а                              </w:t>
      </w:r>
      <w:r w:rsidR="0016421C" w:rsidRPr="00E951E5">
        <w:rPr>
          <w:rStyle w:val="a3"/>
          <w:rFonts w:ascii="Arial" w:hAnsi="Arial" w:cs="Arial"/>
          <w:color w:val="000000"/>
          <w:u w:val="none"/>
        </w:rPr>
        <w:t xml:space="preserve">№ </w:t>
      </w:r>
      <w:r>
        <w:rPr>
          <w:rStyle w:val="a3"/>
          <w:rFonts w:ascii="Arial" w:hAnsi="Arial" w:cs="Arial"/>
          <w:color w:val="000000"/>
          <w:u w:val="none"/>
        </w:rPr>
        <w:t>91</w:t>
      </w:r>
      <w:r w:rsidR="0016421C"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        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="0016421C"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</w:t>
      </w:r>
      <w:r w:rsidR="0016421C" w:rsidRPr="00E951E5">
        <w:rPr>
          <w:rStyle w:val="a3"/>
          <w:rFonts w:ascii="Arial" w:hAnsi="Arial" w:cs="Arial"/>
          <w:bCs/>
          <w:color w:val="000000"/>
          <w:u w:val="none"/>
        </w:rPr>
        <w:t>ст.</w:t>
      </w:r>
      <w:r w:rsidR="0016421C">
        <w:rPr>
          <w:rStyle w:val="a3"/>
          <w:rFonts w:ascii="Arial" w:hAnsi="Arial" w:cs="Arial"/>
          <w:bCs/>
          <w:color w:val="000000"/>
          <w:u w:val="none"/>
        </w:rPr>
        <w:t xml:space="preserve"> </w:t>
      </w:r>
      <w:r w:rsidR="0016421C" w:rsidRPr="00E951E5">
        <w:rPr>
          <w:rStyle w:val="a3"/>
          <w:rFonts w:ascii="Arial" w:hAnsi="Arial" w:cs="Arial"/>
          <w:bCs/>
          <w:color w:val="000000"/>
          <w:u w:val="none"/>
        </w:rPr>
        <w:t>Новощербиновская</w:t>
      </w:r>
    </w:p>
    <w:p w:rsidR="0016421C" w:rsidRDefault="0016421C" w:rsidP="0016421C">
      <w:pPr>
        <w:ind w:left="540" w:right="638"/>
        <w:jc w:val="center"/>
        <w:rPr>
          <w:b/>
          <w:sz w:val="28"/>
          <w:szCs w:val="28"/>
        </w:rPr>
      </w:pPr>
    </w:p>
    <w:p w:rsidR="0016421C" w:rsidRPr="0016421C" w:rsidRDefault="0016421C" w:rsidP="0016421C">
      <w:pPr>
        <w:ind w:left="540" w:right="638"/>
        <w:jc w:val="center"/>
        <w:rPr>
          <w:rFonts w:ascii="Arial" w:hAnsi="Arial" w:cs="Arial"/>
          <w:b/>
          <w:sz w:val="32"/>
          <w:szCs w:val="32"/>
        </w:rPr>
      </w:pPr>
      <w:r w:rsidRPr="0016421C">
        <w:rPr>
          <w:rFonts w:ascii="Arial" w:hAnsi="Arial" w:cs="Arial"/>
          <w:b/>
          <w:sz w:val="32"/>
          <w:szCs w:val="32"/>
        </w:rPr>
        <w:t xml:space="preserve">Об утверждении Положения о  балансовой комиссии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  <w:b/>
          <w:sz w:val="32"/>
          <w:szCs w:val="32"/>
        </w:rPr>
        <w:t>Щербиновского</w:t>
      </w:r>
      <w:proofErr w:type="spellEnd"/>
      <w:r w:rsidRPr="0016421C">
        <w:rPr>
          <w:rFonts w:ascii="Arial" w:hAnsi="Arial" w:cs="Arial"/>
          <w:b/>
          <w:sz w:val="32"/>
          <w:szCs w:val="32"/>
        </w:rPr>
        <w:t xml:space="preserve"> района</w:t>
      </w:r>
    </w:p>
    <w:p w:rsidR="0016421C" w:rsidRDefault="0016421C" w:rsidP="0016421C">
      <w:pPr>
        <w:jc w:val="center"/>
        <w:rPr>
          <w:b/>
          <w:sz w:val="28"/>
          <w:szCs w:val="28"/>
        </w:rPr>
      </w:pPr>
    </w:p>
    <w:p w:rsidR="0016421C" w:rsidRDefault="0016421C" w:rsidP="0016421C">
      <w:pPr>
        <w:jc w:val="center"/>
        <w:rPr>
          <w:b/>
          <w:sz w:val="28"/>
          <w:szCs w:val="28"/>
        </w:rPr>
      </w:pP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В целях осуществления </w:t>
      </w:r>
      <w:proofErr w:type="gramStart"/>
      <w:r w:rsidRPr="0016421C">
        <w:rPr>
          <w:rFonts w:ascii="Arial" w:hAnsi="Arial" w:cs="Arial"/>
        </w:rPr>
        <w:t>контроля за</w:t>
      </w:r>
      <w:proofErr w:type="gramEnd"/>
      <w:r w:rsidRPr="0016421C">
        <w:rPr>
          <w:rFonts w:ascii="Arial" w:hAnsi="Arial" w:cs="Arial"/>
        </w:rPr>
        <w:t xml:space="preserve"> эффективностью использования муниципальной собственности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и анализа финансово-хозяйственной деятельности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постановляю: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 Утвердить Положение о балансовой комиссии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(приложение № 1).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2. Утвердить перечень вопросов для подготовки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к рассмотрению на заседании балансовой комиссии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(приложение № 2).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3. Отделу по общим и правовым вопросам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(Дорошенко) </w:t>
      </w:r>
      <w:proofErr w:type="gramStart"/>
      <w:r w:rsidRPr="0016421C">
        <w:rPr>
          <w:rFonts w:ascii="Arial" w:hAnsi="Arial" w:cs="Arial"/>
        </w:rPr>
        <w:t>разместить</w:t>
      </w:r>
      <w:proofErr w:type="gramEnd"/>
      <w:r w:rsidRPr="0016421C">
        <w:rPr>
          <w:rFonts w:ascii="Arial" w:hAnsi="Arial" w:cs="Arial"/>
        </w:rPr>
        <w:t xml:space="preserve"> настоящее постановление на официальном сайте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4. Опубликовать настоящее постановление в периодическом печатном издании «Информационный бюллетень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района».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5. </w:t>
      </w:r>
      <w:proofErr w:type="gramStart"/>
      <w:r w:rsidRPr="0016421C">
        <w:rPr>
          <w:rFonts w:ascii="Arial" w:hAnsi="Arial" w:cs="Arial"/>
        </w:rPr>
        <w:t>Контроль за</w:t>
      </w:r>
      <w:proofErr w:type="gramEnd"/>
      <w:r w:rsidRPr="0016421C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6. Постановление вступает в силу со дня его официального опубликования.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</w:p>
    <w:p w:rsidR="00D77138" w:rsidRDefault="00D77138" w:rsidP="0016421C">
      <w:pPr>
        <w:tabs>
          <w:tab w:val="left" w:pos="7545"/>
        </w:tabs>
        <w:ind w:firstLine="567"/>
        <w:jc w:val="both"/>
        <w:rPr>
          <w:rFonts w:ascii="Arial" w:hAnsi="Arial" w:cs="Arial"/>
        </w:rPr>
      </w:pPr>
    </w:p>
    <w:p w:rsidR="00D77138" w:rsidRDefault="00D77138" w:rsidP="0016421C">
      <w:pPr>
        <w:tabs>
          <w:tab w:val="left" w:pos="7545"/>
        </w:tabs>
        <w:ind w:firstLine="567"/>
        <w:jc w:val="both"/>
        <w:rPr>
          <w:rFonts w:ascii="Arial" w:hAnsi="Arial" w:cs="Arial"/>
        </w:rPr>
      </w:pPr>
    </w:p>
    <w:p w:rsidR="0016421C" w:rsidRPr="0016421C" w:rsidRDefault="0016421C" w:rsidP="0016421C">
      <w:pPr>
        <w:tabs>
          <w:tab w:val="left" w:pos="7545"/>
        </w:tabs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ab/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proofErr w:type="gramStart"/>
      <w:r w:rsidRPr="0016421C">
        <w:rPr>
          <w:rFonts w:ascii="Arial" w:hAnsi="Arial" w:cs="Arial"/>
        </w:rPr>
        <w:t>Исполняющий</w:t>
      </w:r>
      <w:proofErr w:type="gramEnd"/>
      <w:r w:rsidRPr="0016421C">
        <w:rPr>
          <w:rFonts w:ascii="Arial" w:hAnsi="Arial" w:cs="Arial"/>
        </w:rPr>
        <w:t xml:space="preserve"> обязанности главы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Новощербиновского сельского поселения</w:t>
      </w:r>
    </w:p>
    <w:p w:rsidR="00D77138" w:rsidRDefault="0016421C" w:rsidP="0016421C">
      <w:pPr>
        <w:ind w:firstLine="567"/>
        <w:jc w:val="both"/>
        <w:rPr>
          <w:rFonts w:ascii="Arial" w:hAnsi="Arial" w:cs="Arial"/>
        </w:rPr>
      </w:pP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                                                                      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С.С.Роменский</w:t>
      </w:r>
    </w:p>
    <w:tbl>
      <w:tblPr>
        <w:tblW w:w="0" w:type="auto"/>
        <w:tblLook w:val="01E0"/>
      </w:tblPr>
      <w:tblGrid>
        <w:gridCol w:w="4788"/>
        <w:gridCol w:w="4887"/>
      </w:tblGrid>
      <w:tr w:rsidR="0016421C" w:rsidRPr="0016421C" w:rsidTr="00C964EA">
        <w:tc>
          <w:tcPr>
            <w:tcW w:w="4788" w:type="dxa"/>
          </w:tcPr>
          <w:p w:rsidR="0016421C" w:rsidRDefault="0016421C" w:rsidP="00C964EA">
            <w:pPr>
              <w:ind w:firstLine="567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rPr>
                <w:rFonts w:ascii="Arial" w:hAnsi="Arial" w:cs="Arial"/>
              </w:rPr>
            </w:pP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ПРИЛОЖЕНИЕ № 1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УТВЕРЖДЕНО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 xml:space="preserve">постановлением 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 xml:space="preserve">администрации 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lastRenderedPageBreak/>
              <w:t>Новощербиновского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сельского поселения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proofErr w:type="spellStart"/>
            <w:r w:rsidRPr="0016421C">
              <w:rPr>
                <w:rFonts w:ascii="Arial" w:hAnsi="Arial" w:cs="Arial"/>
              </w:rPr>
              <w:t>Щербиновского</w:t>
            </w:r>
            <w:proofErr w:type="spellEnd"/>
            <w:r w:rsidRPr="0016421C">
              <w:rPr>
                <w:rFonts w:ascii="Arial" w:hAnsi="Arial" w:cs="Arial"/>
              </w:rPr>
              <w:t xml:space="preserve"> района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от</w:t>
            </w:r>
            <w:r>
              <w:rPr>
                <w:rFonts w:ascii="Arial" w:hAnsi="Arial" w:cs="Arial"/>
              </w:rPr>
              <w:t xml:space="preserve"> 03.09.2013 </w:t>
            </w:r>
            <w:r w:rsidRPr="0016421C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91</w:t>
            </w:r>
          </w:p>
        </w:tc>
        <w:tc>
          <w:tcPr>
            <w:tcW w:w="4887" w:type="dxa"/>
          </w:tcPr>
          <w:p w:rsidR="00D77138" w:rsidRDefault="00D77138" w:rsidP="00C964EA">
            <w:pPr>
              <w:ind w:firstLine="567"/>
              <w:jc w:val="center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jc w:val="center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jc w:val="center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jc w:val="center"/>
              <w:rPr>
                <w:rFonts w:ascii="Arial" w:hAnsi="Arial" w:cs="Arial"/>
              </w:rPr>
            </w:pPr>
          </w:p>
          <w:p w:rsidR="00D77138" w:rsidRDefault="00D77138" w:rsidP="00C964EA">
            <w:pPr>
              <w:ind w:firstLine="567"/>
              <w:jc w:val="center"/>
              <w:rPr>
                <w:rFonts w:ascii="Arial" w:hAnsi="Arial" w:cs="Arial"/>
              </w:rPr>
            </w:pPr>
          </w:p>
          <w:p w:rsidR="0016421C" w:rsidRPr="0016421C" w:rsidRDefault="0016421C" w:rsidP="00C964EA">
            <w:pPr>
              <w:ind w:firstLine="567"/>
              <w:jc w:val="center"/>
              <w:rPr>
                <w:rFonts w:ascii="Arial" w:hAnsi="Arial" w:cs="Arial"/>
              </w:rPr>
            </w:pPr>
          </w:p>
        </w:tc>
      </w:tr>
    </w:tbl>
    <w:p w:rsidR="0016421C" w:rsidRDefault="0016421C" w:rsidP="0016421C">
      <w:pPr>
        <w:ind w:firstLine="567"/>
        <w:jc w:val="both"/>
        <w:rPr>
          <w:rFonts w:ascii="Arial" w:hAnsi="Arial" w:cs="Arial"/>
        </w:rPr>
      </w:pPr>
    </w:p>
    <w:p w:rsidR="00D77138" w:rsidRPr="0016421C" w:rsidRDefault="00D77138" w:rsidP="0016421C">
      <w:pPr>
        <w:ind w:firstLine="567"/>
        <w:jc w:val="both"/>
        <w:rPr>
          <w:rFonts w:ascii="Arial" w:hAnsi="Arial" w:cs="Arial"/>
        </w:rPr>
      </w:pPr>
    </w:p>
    <w:p w:rsidR="0016421C" w:rsidRPr="00D77138" w:rsidRDefault="0016421C" w:rsidP="0016421C">
      <w:pPr>
        <w:ind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>ПОЛОЖЕНИЕ</w:t>
      </w:r>
    </w:p>
    <w:p w:rsidR="0016421C" w:rsidRPr="00D77138" w:rsidRDefault="0016421C" w:rsidP="0016421C">
      <w:pPr>
        <w:ind w:right="458"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>о балансовой комиссии администрации</w:t>
      </w:r>
    </w:p>
    <w:p w:rsidR="0016421C" w:rsidRPr="00D77138" w:rsidRDefault="0016421C" w:rsidP="0016421C">
      <w:pPr>
        <w:ind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 xml:space="preserve">Новощербиновского сельского поселения </w:t>
      </w:r>
      <w:proofErr w:type="spellStart"/>
      <w:r w:rsidRPr="00D77138">
        <w:rPr>
          <w:rFonts w:ascii="Arial" w:hAnsi="Arial" w:cs="Arial"/>
          <w:b/>
        </w:rPr>
        <w:t>Щербиновского</w:t>
      </w:r>
      <w:proofErr w:type="spellEnd"/>
      <w:r w:rsidRPr="00D77138">
        <w:rPr>
          <w:rFonts w:ascii="Arial" w:hAnsi="Arial" w:cs="Arial"/>
          <w:b/>
        </w:rPr>
        <w:t xml:space="preserve"> района</w:t>
      </w:r>
    </w:p>
    <w:p w:rsidR="0016421C" w:rsidRPr="00D77138" w:rsidRDefault="0016421C" w:rsidP="0016421C">
      <w:pPr>
        <w:ind w:firstLine="567"/>
        <w:jc w:val="center"/>
        <w:rPr>
          <w:rFonts w:ascii="Arial" w:hAnsi="Arial" w:cs="Arial"/>
          <w:b/>
        </w:rPr>
      </w:pPr>
    </w:p>
    <w:p w:rsidR="0016421C" w:rsidRPr="0016421C" w:rsidRDefault="0016421C" w:rsidP="0016421C">
      <w:pPr>
        <w:ind w:firstLine="567"/>
        <w:jc w:val="center"/>
        <w:rPr>
          <w:rFonts w:ascii="Arial" w:hAnsi="Arial" w:cs="Arial"/>
        </w:rPr>
      </w:pPr>
      <w:r w:rsidRPr="0016421C">
        <w:rPr>
          <w:rFonts w:ascii="Arial" w:hAnsi="Arial" w:cs="Arial"/>
        </w:rPr>
        <w:t>1. Общие положения</w:t>
      </w:r>
    </w:p>
    <w:p w:rsidR="0016421C" w:rsidRPr="0016421C" w:rsidRDefault="0016421C" w:rsidP="0016421C">
      <w:pPr>
        <w:ind w:firstLine="567"/>
        <w:jc w:val="center"/>
        <w:rPr>
          <w:rFonts w:ascii="Arial" w:hAnsi="Arial" w:cs="Arial"/>
        </w:rPr>
      </w:pP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1.1. </w:t>
      </w:r>
      <w:proofErr w:type="gramStart"/>
      <w:r w:rsidRPr="0016421C">
        <w:rPr>
          <w:rFonts w:ascii="Arial" w:hAnsi="Arial" w:cs="Arial"/>
        </w:rPr>
        <w:t xml:space="preserve">Балансовая комиссия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(далее - Комиссия) является постоянно действующим координационным органом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района, обеспечивающим рассмотрение вопросов и принятие решений по текущим экономическим проблемам хозяйственного комплекса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района, вопросам социально-экономического развития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района, рассмотрения и принятия мер по финансовому оздоровлению муниципальных учреждений Новощербиновского сельского поселения</w:t>
      </w:r>
      <w:proofErr w:type="gramEnd"/>
      <w:r w:rsidRPr="0016421C">
        <w:rPr>
          <w:rFonts w:ascii="Arial" w:hAnsi="Arial" w:cs="Arial"/>
        </w:rPr>
        <w:t xml:space="preserve">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района. 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1.2. Комиссия в своей деятельности руководствуется </w:t>
      </w:r>
      <w:hyperlink r:id="rId5" w:history="1">
        <w:r w:rsidRPr="0016421C">
          <w:rPr>
            <w:rFonts w:ascii="Arial" w:hAnsi="Arial" w:cs="Arial"/>
          </w:rPr>
          <w:t>Конституцией</w:t>
        </w:r>
      </w:hyperlink>
      <w:r w:rsidRPr="0016421C">
        <w:rPr>
          <w:rFonts w:ascii="Arial" w:hAnsi="Arial" w:cs="Arial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Краснодарского края, постановлениями и распоряжениями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и настоящим Положением о балансовой комиссии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(далее – Положение о Комиссии).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1.3. Состав Комиссии утверждается распоряжением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и состоит из председателя  Комиссии, его заместителя, секретаря  и членов Комиссии.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1.4. Заседания Комиссии проводятся в соответствии с графиком проведения заседаний Комиссии, </w:t>
      </w:r>
      <w:proofErr w:type="gramStart"/>
      <w:r w:rsidRPr="0016421C">
        <w:rPr>
          <w:rFonts w:ascii="Arial" w:hAnsi="Arial" w:cs="Arial"/>
        </w:rPr>
        <w:t>который</w:t>
      </w:r>
      <w:proofErr w:type="gramEnd"/>
      <w:r w:rsidRPr="0016421C">
        <w:rPr>
          <w:rFonts w:ascii="Arial" w:hAnsi="Arial" w:cs="Arial"/>
        </w:rPr>
        <w:t xml:space="preserve"> утверждается распоряжением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1.5. Заседания Комиссии ведет ее председатель, а в случае его отсутствия - заместитель председателя Комиссии.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1.6. Заседание Комиссии считается правомочным, если на нем присутствуют более половины ее состава.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1.7. Решение Комиссии считается принятым, если за него проголосовало более половины присутствующих. 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1.8. Решения Комиссии оформляются протоколом, который подписывается председателем Комиссии, а в случае его отсутствия - заместителем председателя и секретарем Комиссии.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1.9. Организационно-техническое и информационное обеспечение деятельности Комиссии осуществляет финансовый отдел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  <w:r w:rsidRPr="0016421C">
        <w:rPr>
          <w:rFonts w:ascii="Arial" w:hAnsi="Arial" w:cs="Arial"/>
        </w:rPr>
        <w:t>2. Основные задачи Комиссии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Основными задачами Комиссии являются: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lastRenderedPageBreak/>
        <w:t xml:space="preserve">1) рассмотрение проблем текущей экономической ситуации на территории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2) рассмотрение программ, мероприятий, направленных на стабилизацию ситуации в различных отраслях экономики;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3) рассмотрение вопросов по изысканию резервов в отраслях хозяйственного комплекса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4) анализ доходов и расходов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по статьям затрат;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5) рассмотрение вопросов, связанных с неплатежами и несостоятельностью (банкротством)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и разработка предложений по улучшению их финансово-экономического положения;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6) координация деятельности органов местного самоуправления  по укреплению платежно-расчетной дисциплины;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7) принятие скоординированных мер по обеспечению своевременности выплаты заработной платы, пособий и иных социальных выплат;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8) анализ эффективного использования земельных участков, помещений и имущества муниципальной собственности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  <w:r w:rsidRPr="0016421C">
        <w:rPr>
          <w:rFonts w:ascii="Arial" w:hAnsi="Arial" w:cs="Arial"/>
        </w:rPr>
        <w:t>3. Организация деятельности Комиссии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3.1. Для решения возложенных на нее задач Комиссия: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1) рассматривает ход выполнения установленных бюджетных назначений и дополнительных заданий увеличения доходов консолидированного бюджета Краснодарского края в текущем финансовом году;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2) рассматривает вопросы о проведении проверок финансово-хозяйственной деятельности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района, соблюдения налогового и банковского законодательства Российской Федерации;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3) приглашает на заседания руководителей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4) вносит предложения о привлечении к ответственности руководителей муниципальных 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за нарушение бюджетного, налогового, банковского законодательства Российской Федерации и нецелевое использование средств консолидированного бюджета Краснодарского края;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5) вносит предложения по улучшению финансово-экономического положения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района;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6) информирует Министерство экономики Краснодарского края о возникших угрозах банкротства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и противоправных действиях, ведущих к банкротству.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3.2. Председатель Комиссии осуществляет общее руководство Комиссией, в том числе: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1) распределяет обязанности между членами Комиссии;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2) подписывает протоколы Комиссии.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3.3. Секретарь Комиссии осуществляет подготовку материалов для рассмотрения Комиссией, координацию взаимодействия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по рассматриваемым вопросам.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lastRenderedPageBreak/>
        <w:t>3.4. Ведение протоколов заседания Комиссии возлагается на секретаря Комиссии.</w:t>
      </w:r>
    </w:p>
    <w:p w:rsidR="0016421C" w:rsidRPr="0016421C" w:rsidRDefault="0016421C" w:rsidP="0016421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3.5. О времени и месте заседания Комиссии приглашенные оповещаются секретарем Комиссии за два рабочих дня до дня заседания Комиссии.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</w:p>
    <w:p w:rsidR="0016421C" w:rsidRPr="0016421C" w:rsidRDefault="0016421C" w:rsidP="0016421C">
      <w:pPr>
        <w:autoSpaceDE w:val="0"/>
        <w:autoSpaceDN w:val="0"/>
        <w:adjustRightInd w:val="0"/>
        <w:spacing w:before="108" w:after="108"/>
        <w:ind w:firstLine="567"/>
        <w:jc w:val="center"/>
        <w:outlineLvl w:val="0"/>
        <w:rPr>
          <w:rFonts w:ascii="Arial" w:hAnsi="Arial" w:cs="Arial"/>
          <w:bCs/>
        </w:rPr>
      </w:pPr>
      <w:bookmarkStart w:id="0" w:name="sub_1004"/>
      <w:r w:rsidRPr="0016421C">
        <w:rPr>
          <w:rFonts w:ascii="Arial" w:hAnsi="Arial" w:cs="Arial"/>
          <w:bCs/>
        </w:rPr>
        <w:t>4. Права Комиссии</w:t>
      </w:r>
    </w:p>
    <w:bookmarkEnd w:id="0"/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Комиссия имеет право: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4.1. Получать от структурных подразделений администрации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района, муниципальных учреждений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информацию (материалы) по вопросам, касающимся деятельности Комиссии.</w:t>
      </w:r>
    </w:p>
    <w:p w:rsidR="0016421C" w:rsidRPr="0016421C" w:rsidRDefault="0016421C" w:rsidP="001642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4.2. Создавать временные рабочие группы.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</w:p>
    <w:p w:rsidR="0016421C" w:rsidRDefault="0016421C" w:rsidP="0016421C">
      <w:pPr>
        <w:ind w:firstLine="567"/>
        <w:jc w:val="both"/>
        <w:rPr>
          <w:rFonts w:ascii="Arial" w:hAnsi="Arial" w:cs="Arial"/>
        </w:rPr>
      </w:pPr>
    </w:p>
    <w:p w:rsidR="00D77138" w:rsidRDefault="00D77138" w:rsidP="0016421C">
      <w:pPr>
        <w:ind w:firstLine="567"/>
        <w:jc w:val="both"/>
        <w:rPr>
          <w:rFonts w:ascii="Arial" w:hAnsi="Arial" w:cs="Arial"/>
        </w:rPr>
      </w:pPr>
    </w:p>
    <w:p w:rsidR="00D77138" w:rsidRPr="0016421C" w:rsidRDefault="00D77138" w:rsidP="0016421C">
      <w:pPr>
        <w:ind w:firstLine="567"/>
        <w:jc w:val="both"/>
        <w:rPr>
          <w:rFonts w:ascii="Arial" w:hAnsi="Arial" w:cs="Arial"/>
        </w:rPr>
      </w:pP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proofErr w:type="gramStart"/>
      <w:r w:rsidRPr="0016421C">
        <w:rPr>
          <w:rFonts w:ascii="Arial" w:hAnsi="Arial" w:cs="Arial"/>
        </w:rPr>
        <w:t>Исполняющий</w:t>
      </w:r>
      <w:proofErr w:type="gramEnd"/>
      <w:r w:rsidRPr="0016421C">
        <w:rPr>
          <w:rFonts w:ascii="Arial" w:hAnsi="Arial" w:cs="Arial"/>
        </w:rPr>
        <w:t xml:space="preserve"> обязанности главы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Новощербиновского сельского поселения </w:t>
      </w:r>
    </w:p>
    <w:p w:rsidR="00D77138" w:rsidRDefault="0016421C" w:rsidP="0016421C">
      <w:pPr>
        <w:ind w:right="-1" w:firstLine="567"/>
        <w:jc w:val="both"/>
        <w:rPr>
          <w:rFonts w:ascii="Arial" w:hAnsi="Arial" w:cs="Arial"/>
        </w:rPr>
      </w:pP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                                                                    </w:t>
      </w:r>
    </w:p>
    <w:p w:rsidR="0016421C" w:rsidRPr="0016421C" w:rsidRDefault="0016421C" w:rsidP="0016421C">
      <w:pPr>
        <w:ind w:right="-1" w:firstLine="567"/>
        <w:jc w:val="both"/>
        <w:rPr>
          <w:rFonts w:ascii="Arial" w:hAnsi="Arial" w:cs="Arial"/>
        </w:rPr>
      </w:pPr>
      <w:proofErr w:type="spellStart"/>
      <w:r w:rsidRPr="0016421C">
        <w:rPr>
          <w:rFonts w:ascii="Arial" w:hAnsi="Arial" w:cs="Arial"/>
        </w:rPr>
        <w:t>СС</w:t>
      </w:r>
      <w:proofErr w:type="gramStart"/>
      <w:r w:rsidRPr="0016421C">
        <w:rPr>
          <w:rFonts w:ascii="Arial" w:hAnsi="Arial" w:cs="Arial"/>
        </w:rPr>
        <w:t>.Р</w:t>
      </w:r>
      <w:proofErr w:type="gramEnd"/>
      <w:r w:rsidRPr="0016421C">
        <w:rPr>
          <w:rFonts w:ascii="Arial" w:hAnsi="Arial" w:cs="Arial"/>
        </w:rPr>
        <w:t>оменский</w:t>
      </w:r>
      <w:proofErr w:type="spellEnd"/>
    </w:p>
    <w:p w:rsidR="0016421C" w:rsidRDefault="0016421C" w:rsidP="0016421C">
      <w:pPr>
        <w:ind w:firstLine="567"/>
        <w:rPr>
          <w:rFonts w:ascii="Arial" w:hAnsi="Arial" w:cs="Arial"/>
        </w:rPr>
      </w:pPr>
    </w:p>
    <w:p w:rsidR="00D77138" w:rsidRDefault="00D77138" w:rsidP="0016421C">
      <w:pPr>
        <w:ind w:firstLine="567"/>
        <w:rPr>
          <w:rFonts w:ascii="Arial" w:hAnsi="Arial" w:cs="Arial"/>
        </w:rPr>
      </w:pPr>
    </w:p>
    <w:p w:rsidR="00D77138" w:rsidRDefault="00D77138" w:rsidP="0016421C">
      <w:pPr>
        <w:ind w:firstLine="567"/>
        <w:rPr>
          <w:rFonts w:ascii="Arial" w:hAnsi="Arial" w:cs="Arial"/>
        </w:rPr>
      </w:pPr>
    </w:p>
    <w:p w:rsidR="00D77138" w:rsidRDefault="00D77138" w:rsidP="0016421C">
      <w:pPr>
        <w:ind w:firstLine="567"/>
        <w:rPr>
          <w:rFonts w:ascii="Arial" w:hAnsi="Arial" w:cs="Arial"/>
        </w:rPr>
      </w:pPr>
    </w:p>
    <w:p w:rsidR="00D77138" w:rsidRPr="0016421C" w:rsidRDefault="00D77138" w:rsidP="0016421C">
      <w:pPr>
        <w:ind w:firstLine="567"/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788"/>
        <w:gridCol w:w="4887"/>
      </w:tblGrid>
      <w:tr w:rsidR="0016421C" w:rsidRPr="0016421C" w:rsidTr="00C964EA">
        <w:tc>
          <w:tcPr>
            <w:tcW w:w="4788" w:type="dxa"/>
          </w:tcPr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ПРИЛОЖЕНИЕ № 2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УТВЕРЖДЕН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 xml:space="preserve">постановлением 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администрации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Новощербиновского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сельского поселения</w:t>
            </w:r>
          </w:p>
          <w:p w:rsidR="00D77138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proofErr w:type="spellStart"/>
            <w:r w:rsidRPr="0016421C">
              <w:rPr>
                <w:rFonts w:ascii="Arial" w:hAnsi="Arial" w:cs="Arial"/>
              </w:rPr>
              <w:t>Щербиновского</w:t>
            </w:r>
            <w:proofErr w:type="spellEnd"/>
            <w:r w:rsidRPr="0016421C">
              <w:rPr>
                <w:rFonts w:ascii="Arial" w:hAnsi="Arial" w:cs="Arial"/>
              </w:rPr>
              <w:t xml:space="preserve"> района</w:t>
            </w:r>
          </w:p>
          <w:p w:rsidR="0016421C" w:rsidRPr="0016421C" w:rsidRDefault="00D77138" w:rsidP="00D77138">
            <w:pPr>
              <w:ind w:firstLine="567"/>
              <w:rPr>
                <w:rFonts w:ascii="Arial" w:hAnsi="Arial" w:cs="Arial"/>
              </w:rPr>
            </w:pPr>
            <w:r w:rsidRPr="0016421C">
              <w:rPr>
                <w:rFonts w:ascii="Arial" w:hAnsi="Arial" w:cs="Arial"/>
              </w:rPr>
              <w:t>от</w:t>
            </w:r>
            <w:r>
              <w:rPr>
                <w:rFonts w:ascii="Arial" w:hAnsi="Arial" w:cs="Arial"/>
              </w:rPr>
              <w:t xml:space="preserve">  03.09.2013 </w:t>
            </w:r>
            <w:r w:rsidRPr="0016421C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91</w:t>
            </w:r>
          </w:p>
        </w:tc>
        <w:tc>
          <w:tcPr>
            <w:tcW w:w="4887" w:type="dxa"/>
          </w:tcPr>
          <w:p w:rsidR="0016421C" w:rsidRPr="0016421C" w:rsidRDefault="0016421C" w:rsidP="00C964EA">
            <w:pPr>
              <w:ind w:firstLine="567"/>
              <w:jc w:val="center"/>
              <w:rPr>
                <w:rFonts w:ascii="Arial" w:hAnsi="Arial" w:cs="Arial"/>
              </w:rPr>
            </w:pPr>
          </w:p>
        </w:tc>
      </w:tr>
    </w:tbl>
    <w:p w:rsidR="0016421C" w:rsidRDefault="0016421C" w:rsidP="0016421C">
      <w:pPr>
        <w:ind w:firstLine="567"/>
        <w:jc w:val="both"/>
        <w:rPr>
          <w:rFonts w:ascii="Arial" w:hAnsi="Arial" w:cs="Arial"/>
        </w:rPr>
      </w:pPr>
    </w:p>
    <w:p w:rsidR="00D77138" w:rsidRPr="0016421C" w:rsidRDefault="00D77138" w:rsidP="0016421C">
      <w:pPr>
        <w:ind w:firstLine="567"/>
        <w:jc w:val="both"/>
        <w:rPr>
          <w:rFonts w:ascii="Arial" w:hAnsi="Arial" w:cs="Arial"/>
        </w:rPr>
      </w:pPr>
    </w:p>
    <w:p w:rsidR="0016421C" w:rsidRPr="00D77138" w:rsidRDefault="0016421C" w:rsidP="0016421C">
      <w:pPr>
        <w:ind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>ПЕРЕЧЕНЬ</w:t>
      </w:r>
    </w:p>
    <w:p w:rsidR="0016421C" w:rsidRPr="00D77138" w:rsidRDefault="0016421C" w:rsidP="0016421C">
      <w:pPr>
        <w:ind w:right="458"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 xml:space="preserve">вопросов по подготовке муниципальных учреждений </w:t>
      </w:r>
    </w:p>
    <w:p w:rsidR="0016421C" w:rsidRPr="00D77138" w:rsidRDefault="0016421C" w:rsidP="0016421C">
      <w:pPr>
        <w:ind w:right="458"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 xml:space="preserve">Новощербиновского сельского поселения </w:t>
      </w:r>
      <w:proofErr w:type="spellStart"/>
      <w:r w:rsidRPr="00D77138">
        <w:rPr>
          <w:rFonts w:ascii="Arial" w:hAnsi="Arial" w:cs="Arial"/>
          <w:b/>
        </w:rPr>
        <w:t>Щербиновского</w:t>
      </w:r>
      <w:proofErr w:type="spellEnd"/>
      <w:r w:rsidRPr="00D77138">
        <w:rPr>
          <w:rFonts w:ascii="Arial" w:hAnsi="Arial" w:cs="Arial"/>
          <w:b/>
        </w:rPr>
        <w:t xml:space="preserve"> района</w:t>
      </w:r>
    </w:p>
    <w:p w:rsidR="0016421C" w:rsidRPr="00D77138" w:rsidRDefault="0016421C" w:rsidP="0016421C">
      <w:pPr>
        <w:ind w:right="458"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 xml:space="preserve"> к рассмотрению на балансовой комиссии администрации </w:t>
      </w:r>
    </w:p>
    <w:p w:rsidR="0016421C" w:rsidRPr="00D77138" w:rsidRDefault="0016421C" w:rsidP="0016421C">
      <w:pPr>
        <w:ind w:right="458" w:firstLine="567"/>
        <w:jc w:val="center"/>
        <w:rPr>
          <w:rFonts w:ascii="Arial" w:hAnsi="Arial" w:cs="Arial"/>
          <w:b/>
        </w:rPr>
      </w:pPr>
      <w:r w:rsidRPr="00D77138">
        <w:rPr>
          <w:rFonts w:ascii="Arial" w:hAnsi="Arial" w:cs="Arial"/>
          <w:b/>
        </w:rPr>
        <w:t xml:space="preserve">Новощербиновского сельского поселения </w:t>
      </w:r>
      <w:proofErr w:type="spellStart"/>
      <w:r w:rsidRPr="00D77138">
        <w:rPr>
          <w:rFonts w:ascii="Arial" w:hAnsi="Arial" w:cs="Arial"/>
          <w:b/>
        </w:rPr>
        <w:t>Щербиновского</w:t>
      </w:r>
      <w:proofErr w:type="spellEnd"/>
      <w:r w:rsidRPr="00D77138">
        <w:rPr>
          <w:rFonts w:ascii="Arial" w:hAnsi="Arial" w:cs="Arial"/>
          <w:b/>
        </w:rPr>
        <w:t xml:space="preserve"> района</w:t>
      </w:r>
    </w:p>
    <w:p w:rsidR="0016421C" w:rsidRPr="0016421C" w:rsidRDefault="0016421C" w:rsidP="0016421C">
      <w:pPr>
        <w:ind w:firstLine="567"/>
        <w:rPr>
          <w:rFonts w:ascii="Arial" w:hAnsi="Arial" w:cs="Arial"/>
        </w:rPr>
      </w:pPr>
    </w:p>
    <w:p w:rsidR="0016421C" w:rsidRPr="0016421C" w:rsidRDefault="0016421C" w:rsidP="0016421C">
      <w:pPr>
        <w:ind w:firstLine="567"/>
        <w:jc w:val="both"/>
        <w:rPr>
          <w:rFonts w:ascii="Arial" w:hAnsi="Arial" w:cs="Arial"/>
          <w:color w:val="000000"/>
        </w:rPr>
      </w:pPr>
      <w:r w:rsidRPr="0016421C">
        <w:rPr>
          <w:rFonts w:ascii="Arial" w:hAnsi="Arial" w:cs="Arial"/>
          <w:color w:val="000000"/>
        </w:rPr>
        <w:t xml:space="preserve">Для муниципальных учреждений </w:t>
      </w:r>
      <w:r w:rsidRPr="0016421C">
        <w:rPr>
          <w:rFonts w:ascii="Arial" w:hAnsi="Arial" w:cs="Arial"/>
        </w:rPr>
        <w:t xml:space="preserve">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</w:t>
      </w:r>
      <w:r w:rsidRPr="0016421C">
        <w:rPr>
          <w:rFonts w:ascii="Arial" w:hAnsi="Arial" w:cs="Arial"/>
          <w:color w:val="000000"/>
        </w:rPr>
        <w:t>: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1. Исполнение доходов и расходов </w:t>
      </w:r>
      <w:r w:rsidRPr="0016421C">
        <w:rPr>
          <w:rFonts w:ascii="Arial" w:hAnsi="Arial" w:cs="Arial"/>
          <w:color w:val="000000"/>
        </w:rPr>
        <w:t xml:space="preserve">муниципального учреждения </w:t>
      </w:r>
      <w:r w:rsidRPr="0016421C">
        <w:rPr>
          <w:rFonts w:ascii="Arial" w:hAnsi="Arial" w:cs="Arial"/>
        </w:rPr>
        <w:t xml:space="preserve">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за первое полугодие текущего года, за девять месяцев текущего года, за прошедший год. Факты нецелевого и нерационального использования бюджетных средств. 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2. Исполнение мероприятий целевых программ развития отрасли.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3. Дополнительные платные услуги, оказываемые </w:t>
      </w:r>
      <w:r w:rsidRPr="0016421C">
        <w:rPr>
          <w:rFonts w:ascii="Arial" w:hAnsi="Arial" w:cs="Arial"/>
          <w:color w:val="000000"/>
        </w:rPr>
        <w:t xml:space="preserve">муниципальным учреждением </w:t>
      </w:r>
      <w:r w:rsidRPr="0016421C">
        <w:rPr>
          <w:rFonts w:ascii="Arial" w:hAnsi="Arial" w:cs="Arial"/>
        </w:rPr>
        <w:t xml:space="preserve">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района. Размеры тарифов на выполняемые работы и услуги. Согласованы ли они с </w:t>
      </w:r>
      <w:r w:rsidRPr="0016421C">
        <w:rPr>
          <w:rFonts w:ascii="Arial" w:hAnsi="Arial" w:cs="Arial"/>
        </w:rPr>
        <w:lastRenderedPageBreak/>
        <w:t xml:space="preserve">администрацией 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района. Использование внебюджетных средств.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4. Состав дебиторской и кредиторской задолженности, сроки и причины их образования. Мероприятия  по снижению задолженности.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  <w:color w:val="000000"/>
        </w:rPr>
        <w:t>5. Аренда земельных участков, помещений  и имущества муниципальной собственности. Кто заключает договор, куда поступает арендная плата.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6. Задолженность перед бюджетами всех уровней раздельно по налогам и видам платежей в сравнении с уровнем прошлого года.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 xml:space="preserve">7. Соответствие фактической численности работников </w:t>
      </w:r>
      <w:r w:rsidRPr="0016421C">
        <w:rPr>
          <w:rFonts w:ascii="Arial" w:hAnsi="Arial" w:cs="Arial"/>
          <w:color w:val="000000"/>
        </w:rPr>
        <w:t xml:space="preserve">муниципального учреждения </w:t>
      </w:r>
      <w:r w:rsidRPr="0016421C">
        <w:rPr>
          <w:rFonts w:ascii="Arial" w:hAnsi="Arial" w:cs="Arial"/>
        </w:rPr>
        <w:t xml:space="preserve">Новощербиновского сельского поселения </w:t>
      </w: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расчетным отраслевым нормативам. Меры, принимаемые по упорядочению штатной численности.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9. Наличие Положения о премировании. Показатели и условия премирования.</w:t>
      </w:r>
    </w:p>
    <w:p w:rsidR="0016421C" w:rsidRDefault="0016421C" w:rsidP="0016421C">
      <w:pPr>
        <w:ind w:firstLine="567"/>
        <w:jc w:val="both"/>
        <w:rPr>
          <w:rFonts w:ascii="Arial" w:hAnsi="Arial" w:cs="Arial"/>
        </w:rPr>
      </w:pPr>
    </w:p>
    <w:p w:rsidR="00D77138" w:rsidRDefault="00D77138" w:rsidP="0016421C">
      <w:pPr>
        <w:ind w:firstLine="567"/>
        <w:jc w:val="both"/>
        <w:rPr>
          <w:rFonts w:ascii="Arial" w:hAnsi="Arial" w:cs="Arial"/>
        </w:rPr>
      </w:pPr>
    </w:p>
    <w:p w:rsidR="00D77138" w:rsidRDefault="00D77138" w:rsidP="0016421C">
      <w:pPr>
        <w:ind w:firstLine="567"/>
        <w:jc w:val="both"/>
        <w:rPr>
          <w:rFonts w:ascii="Arial" w:hAnsi="Arial" w:cs="Arial"/>
        </w:rPr>
      </w:pPr>
    </w:p>
    <w:p w:rsidR="00D77138" w:rsidRPr="0016421C" w:rsidRDefault="00D77138" w:rsidP="0016421C">
      <w:pPr>
        <w:ind w:firstLine="567"/>
        <w:jc w:val="both"/>
        <w:rPr>
          <w:rFonts w:ascii="Arial" w:hAnsi="Arial" w:cs="Arial"/>
        </w:rPr>
      </w:pP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proofErr w:type="gramStart"/>
      <w:r w:rsidRPr="0016421C">
        <w:rPr>
          <w:rFonts w:ascii="Arial" w:hAnsi="Arial" w:cs="Arial"/>
        </w:rPr>
        <w:t>Исполняющий</w:t>
      </w:r>
      <w:proofErr w:type="gramEnd"/>
      <w:r w:rsidRPr="0016421C">
        <w:rPr>
          <w:rFonts w:ascii="Arial" w:hAnsi="Arial" w:cs="Arial"/>
        </w:rPr>
        <w:t xml:space="preserve"> обязанности главы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Новощербиновского сельского поселения</w:t>
      </w:r>
    </w:p>
    <w:p w:rsidR="00D77138" w:rsidRDefault="0016421C" w:rsidP="0016421C">
      <w:pPr>
        <w:ind w:firstLine="567"/>
        <w:jc w:val="both"/>
        <w:rPr>
          <w:rFonts w:ascii="Arial" w:hAnsi="Arial" w:cs="Arial"/>
        </w:rPr>
      </w:pPr>
      <w:proofErr w:type="spellStart"/>
      <w:r w:rsidRPr="0016421C">
        <w:rPr>
          <w:rFonts w:ascii="Arial" w:hAnsi="Arial" w:cs="Arial"/>
        </w:rPr>
        <w:t>Щербиновского</w:t>
      </w:r>
      <w:proofErr w:type="spellEnd"/>
      <w:r w:rsidRPr="0016421C">
        <w:rPr>
          <w:rFonts w:ascii="Arial" w:hAnsi="Arial" w:cs="Arial"/>
        </w:rPr>
        <w:t xml:space="preserve"> района                                                                     </w:t>
      </w:r>
    </w:p>
    <w:p w:rsidR="0016421C" w:rsidRPr="0016421C" w:rsidRDefault="0016421C" w:rsidP="0016421C">
      <w:pPr>
        <w:ind w:firstLine="567"/>
        <w:jc w:val="both"/>
        <w:rPr>
          <w:rFonts w:ascii="Arial" w:hAnsi="Arial" w:cs="Arial"/>
        </w:rPr>
      </w:pPr>
      <w:r w:rsidRPr="0016421C">
        <w:rPr>
          <w:rFonts w:ascii="Arial" w:hAnsi="Arial" w:cs="Arial"/>
        </w:rPr>
        <w:t>С.С.Роменский</w:t>
      </w:r>
    </w:p>
    <w:p w:rsidR="00AA2E9E" w:rsidRPr="0016421C" w:rsidRDefault="00AA2E9E">
      <w:pPr>
        <w:ind w:firstLine="567"/>
        <w:rPr>
          <w:rFonts w:ascii="Arial" w:hAnsi="Arial" w:cs="Arial"/>
        </w:rPr>
      </w:pPr>
    </w:p>
    <w:sectPr w:rsidR="00AA2E9E" w:rsidRPr="0016421C" w:rsidSect="00F327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21C"/>
    <w:rsid w:val="00010AC2"/>
    <w:rsid w:val="000D75F3"/>
    <w:rsid w:val="0016421C"/>
    <w:rsid w:val="001D1A0F"/>
    <w:rsid w:val="002C141F"/>
    <w:rsid w:val="002D620A"/>
    <w:rsid w:val="002F6B43"/>
    <w:rsid w:val="00320F16"/>
    <w:rsid w:val="00374EDB"/>
    <w:rsid w:val="00451101"/>
    <w:rsid w:val="004E0404"/>
    <w:rsid w:val="004E321C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97612"/>
    <w:rsid w:val="00AA2E9E"/>
    <w:rsid w:val="00BA7118"/>
    <w:rsid w:val="00BF15B7"/>
    <w:rsid w:val="00BF7816"/>
    <w:rsid w:val="00D06721"/>
    <w:rsid w:val="00D14C09"/>
    <w:rsid w:val="00D165B9"/>
    <w:rsid w:val="00D77138"/>
    <w:rsid w:val="00E2206A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42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7DB44AE2EE1CB0C4FC9959778C4F56E689B07945069BBABBD2347m1u3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C8EA6-D945-4DB8-8A2C-2A7FE113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2013-09-24T04:55:00Z</dcterms:created>
  <dcterms:modified xsi:type="dcterms:W3CDTF">2013-09-24T06:40:00Z</dcterms:modified>
</cp:coreProperties>
</file>