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06D0" w:rsidRDefault="004D06D0" w:rsidP="004D06D0">
      <w:pPr>
        <w:pStyle w:val="a3"/>
        <w:jc w:val="center"/>
        <w:rPr>
          <w:rFonts w:ascii="Arial" w:hAnsi="Arial" w:cs="Arial"/>
          <w:sz w:val="24"/>
          <w:szCs w:val="24"/>
        </w:rPr>
      </w:pPr>
      <w:r>
        <w:rPr>
          <w:rFonts w:ascii="Arial" w:hAnsi="Arial" w:cs="Arial"/>
          <w:sz w:val="24"/>
          <w:szCs w:val="24"/>
        </w:rPr>
        <w:t>КРАСНОДАРСКИЙ  КРАЙ</w:t>
      </w:r>
    </w:p>
    <w:p w:rsidR="004D06D0" w:rsidRDefault="004D06D0" w:rsidP="004D06D0">
      <w:pPr>
        <w:pStyle w:val="a3"/>
        <w:jc w:val="center"/>
        <w:rPr>
          <w:rFonts w:ascii="Arial" w:hAnsi="Arial" w:cs="Arial"/>
          <w:sz w:val="24"/>
          <w:szCs w:val="24"/>
        </w:rPr>
      </w:pPr>
      <w:r>
        <w:rPr>
          <w:rFonts w:ascii="Arial" w:hAnsi="Arial" w:cs="Arial"/>
          <w:sz w:val="24"/>
          <w:szCs w:val="24"/>
        </w:rPr>
        <w:t>ЩЕРБИНОВСКИЙ  РАЙОН</w:t>
      </w:r>
    </w:p>
    <w:p w:rsidR="004D06D0" w:rsidRDefault="004D06D0" w:rsidP="004D06D0">
      <w:pPr>
        <w:pStyle w:val="a3"/>
        <w:jc w:val="center"/>
        <w:rPr>
          <w:rFonts w:ascii="Arial" w:hAnsi="Arial" w:cs="Arial"/>
          <w:sz w:val="24"/>
          <w:szCs w:val="24"/>
        </w:rPr>
      </w:pPr>
      <w:r>
        <w:rPr>
          <w:rFonts w:ascii="Arial" w:hAnsi="Arial" w:cs="Arial"/>
          <w:sz w:val="24"/>
          <w:szCs w:val="24"/>
        </w:rPr>
        <w:t>АДМИНИСТРАЦИЯ  НОВОЩЕРБИНОВСКОГО  СЕЛЬСКОГО  ПОСЕЛЕНИЯ</w:t>
      </w:r>
    </w:p>
    <w:p w:rsidR="004D06D0" w:rsidRDefault="004D06D0" w:rsidP="004D06D0">
      <w:pPr>
        <w:pStyle w:val="a3"/>
        <w:jc w:val="center"/>
        <w:rPr>
          <w:rFonts w:ascii="Arial" w:hAnsi="Arial" w:cs="Arial"/>
          <w:b/>
          <w:sz w:val="24"/>
          <w:szCs w:val="24"/>
        </w:rPr>
      </w:pPr>
    </w:p>
    <w:p w:rsidR="004D06D0" w:rsidRDefault="004D06D0" w:rsidP="004D06D0">
      <w:pPr>
        <w:pStyle w:val="a3"/>
        <w:jc w:val="center"/>
        <w:rPr>
          <w:rFonts w:ascii="Arial" w:hAnsi="Arial" w:cs="Arial"/>
          <w:sz w:val="24"/>
          <w:szCs w:val="24"/>
        </w:rPr>
      </w:pPr>
      <w:r>
        <w:rPr>
          <w:rFonts w:ascii="Arial" w:hAnsi="Arial" w:cs="Arial"/>
          <w:sz w:val="24"/>
          <w:szCs w:val="24"/>
        </w:rPr>
        <w:t>ПОСТАНОВЛЕНИЕ</w:t>
      </w:r>
    </w:p>
    <w:p w:rsidR="004D06D0" w:rsidRDefault="004D06D0" w:rsidP="004D06D0">
      <w:pPr>
        <w:pStyle w:val="a3"/>
        <w:jc w:val="center"/>
        <w:rPr>
          <w:rFonts w:ascii="Arial" w:hAnsi="Arial" w:cs="Arial"/>
          <w:b/>
          <w:sz w:val="24"/>
          <w:szCs w:val="24"/>
        </w:rPr>
      </w:pPr>
    </w:p>
    <w:p w:rsidR="004D06D0" w:rsidRDefault="004D06D0" w:rsidP="004D06D0">
      <w:pPr>
        <w:pStyle w:val="a3"/>
        <w:jc w:val="center"/>
        <w:rPr>
          <w:rFonts w:ascii="Arial" w:hAnsi="Arial" w:cs="Arial"/>
          <w:sz w:val="24"/>
          <w:szCs w:val="24"/>
        </w:rPr>
      </w:pPr>
      <w:r>
        <w:rPr>
          <w:rFonts w:ascii="Arial" w:hAnsi="Arial" w:cs="Arial"/>
          <w:sz w:val="24"/>
          <w:szCs w:val="24"/>
        </w:rPr>
        <w:t xml:space="preserve"> 13 марта 2013 года                                  № 24                              </w:t>
      </w:r>
      <w:proofErr w:type="spellStart"/>
      <w:r>
        <w:rPr>
          <w:rFonts w:ascii="Arial" w:hAnsi="Arial" w:cs="Arial"/>
          <w:sz w:val="24"/>
          <w:szCs w:val="24"/>
        </w:rPr>
        <w:t>ст</w:t>
      </w:r>
      <w:proofErr w:type="gramStart"/>
      <w:r>
        <w:rPr>
          <w:rFonts w:ascii="Arial" w:hAnsi="Arial" w:cs="Arial"/>
          <w:sz w:val="24"/>
          <w:szCs w:val="24"/>
        </w:rPr>
        <w:t>.Н</w:t>
      </w:r>
      <w:proofErr w:type="gramEnd"/>
      <w:r>
        <w:rPr>
          <w:rFonts w:ascii="Arial" w:hAnsi="Arial" w:cs="Arial"/>
          <w:sz w:val="24"/>
          <w:szCs w:val="24"/>
        </w:rPr>
        <w:t>овощербиновская</w:t>
      </w:r>
      <w:proofErr w:type="spellEnd"/>
      <w:r>
        <w:rPr>
          <w:rFonts w:ascii="Arial" w:hAnsi="Arial" w:cs="Arial"/>
          <w:sz w:val="24"/>
          <w:szCs w:val="24"/>
        </w:rPr>
        <w:t xml:space="preserve">             </w:t>
      </w:r>
    </w:p>
    <w:p w:rsidR="004D06D0" w:rsidRDefault="004D06D0" w:rsidP="004D06D0">
      <w:pPr>
        <w:ind w:firstLine="708"/>
        <w:jc w:val="center"/>
        <w:rPr>
          <w:b/>
        </w:rPr>
      </w:pPr>
    </w:p>
    <w:p w:rsidR="009F3CD2" w:rsidRPr="004D06D0" w:rsidRDefault="009F3CD2" w:rsidP="009F3CD2">
      <w:pPr>
        <w:pStyle w:val="a3"/>
        <w:jc w:val="center"/>
        <w:rPr>
          <w:rFonts w:ascii="Arial" w:hAnsi="Arial" w:cs="Arial"/>
          <w:b/>
          <w:bCs/>
          <w:sz w:val="32"/>
          <w:szCs w:val="32"/>
        </w:rPr>
      </w:pPr>
      <w:r w:rsidRPr="004D06D0">
        <w:rPr>
          <w:rFonts w:ascii="Arial" w:hAnsi="Arial" w:cs="Arial"/>
          <w:b/>
          <w:bCs/>
          <w:sz w:val="32"/>
          <w:szCs w:val="32"/>
        </w:rPr>
        <w:t>Об утверждении административного регламента</w:t>
      </w:r>
    </w:p>
    <w:p w:rsidR="004D06D0" w:rsidRDefault="009F3CD2" w:rsidP="009F3CD2">
      <w:pPr>
        <w:jc w:val="center"/>
        <w:rPr>
          <w:rFonts w:ascii="Arial" w:hAnsi="Arial" w:cs="Arial"/>
          <w:b/>
          <w:sz w:val="32"/>
          <w:szCs w:val="32"/>
        </w:rPr>
      </w:pPr>
      <w:r w:rsidRPr="004D06D0">
        <w:rPr>
          <w:rFonts w:ascii="Arial" w:hAnsi="Arial" w:cs="Arial"/>
          <w:b/>
          <w:bCs/>
          <w:sz w:val="32"/>
          <w:szCs w:val="32"/>
        </w:rPr>
        <w:t xml:space="preserve">исполнения муниципальной функции </w:t>
      </w:r>
      <w:proofErr w:type="gramStart"/>
      <w:r w:rsidRPr="004D06D0">
        <w:rPr>
          <w:rFonts w:ascii="Arial" w:hAnsi="Arial" w:cs="Arial"/>
          <w:b/>
          <w:sz w:val="32"/>
          <w:szCs w:val="32"/>
        </w:rPr>
        <w:t>по</w:t>
      </w:r>
      <w:proofErr w:type="gramEnd"/>
      <w:r w:rsidRPr="004D06D0">
        <w:rPr>
          <w:rFonts w:ascii="Arial" w:hAnsi="Arial" w:cs="Arial"/>
          <w:b/>
          <w:sz w:val="32"/>
          <w:szCs w:val="32"/>
        </w:rPr>
        <w:t xml:space="preserve"> </w:t>
      </w:r>
    </w:p>
    <w:p w:rsidR="004D06D0" w:rsidRDefault="009F3CD2" w:rsidP="009F3CD2">
      <w:pPr>
        <w:jc w:val="center"/>
        <w:rPr>
          <w:rFonts w:ascii="Arial" w:hAnsi="Arial" w:cs="Arial"/>
          <w:b/>
          <w:sz w:val="32"/>
          <w:szCs w:val="32"/>
        </w:rPr>
      </w:pPr>
      <w:r w:rsidRPr="004D06D0">
        <w:rPr>
          <w:rFonts w:ascii="Arial" w:hAnsi="Arial" w:cs="Arial"/>
          <w:b/>
          <w:sz w:val="32"/>
          <w:szCs w:val="32"/>
        </w:rPr>
        <w:t xml:space="preserve">осуществлению муниципального контроля </w:t>
      </w:r>
      <w:proofErr w:type="gramStart"/>
      <w:r w:rsidRPr="004D06D0">
        <w:rPr>
          <w:rFonts w:ascii="Arial" w:hAnsi="Arial" w:cs="Arial"/>
          <w:b/>
          <w:sz w:val="32"/>
          <w:szCs w:val="32"/>
        </w:rPr>
        <w:t>за</w:t>
      </w:r>
      <w:proofErr w:type="gramEnd"/>
      <w:r w:rsidRPr="004D06D0">
        <w:rPr>
          <w:rFonts w:ascii="Arial" w:hAnsi="Arial" w:cs="Arial"/>
          <w:b/>
          <w:sz w:val="32"/>
          <w:szCs w:val="32"/>
        </w:rPr>
        <w:t xml:space="preserve"> </w:t>
      </w:r>
    </w:p>
    <w:p w:rsidR="004D06D0" w:rsidRDefault="009F3CD2" w:rsidP="009F3CD2">
      <w:pPr>
        <w:jc w:val="center"/>
        <w:rPr>
          <w:rFonts w:ascii="Arial" w:hAnsi="Arial" w:cs="Arial"/>
          <w:b/>
          <w:sz w:val="32"/>
          <w:szCs w:val="32"/>
        </w:rPr>
      </w:pPr>
      <w:r w:rsidRPr="004D06D0">
        <w:rPr>
          <w:rFonts w:ascii="Arial" w:hAnsi="Arial" w:cs="Arial"/>
          <w:b/>
          <w:sz w:val="32"/>
          <w:szCs w:val="32"/>
        </w:rPr>
        <w:t xml:space="preserve">проведением муниципальных лотерей </w:t>
      </w:r>
    </w:p>
    <w:p w:rsidR="009F3CD2" w:rsidRPr="004D06D0" w:rsidRDefault="009F3CD2" w:rsidP="009F3CD2">
      <w:pPr>
        <w:jc w:val="center"/>
        <w:rPr>
          <w:rFonts w:ascii="Arial" w:hAnsi="Arial" w:cs="Arial"/>
          <w:b/>
          <w:sz w:val="32"/>
          <w:szCs w:val="32"/>
        </w:rPr>
      </w:pPr>
      <w:r w:rsidRPr="004D06D0">
        <w:rPr>
          <w:rFonts w:ascii="Arial" w:hAnsi="Arial" w:cs="Arial"/>
          <w:b/>
          <w:sz w:val="32"/>
          <w:szCs w:val="32"/>
        </w:rPr>
        <w:t xml:space="preserve">на территории Новощербиновского </w:t>
      </w:r>
    </w:p>
    <w:p w:rsidR="009F3CD2" w:rsidRPr="004D06D0" w:rsidRDefault="009F3CD2" w:rsidP="009F3CD2">
      <w:pPr>
        <w:jc w:val="center"/>
        <w:rPr>
          <w:rFonts w:ascii="Arial" w:hAnsi="Arial" w:cs="Arial"/>
          <w:b/>
          <w:sz w:val="32"/>
          <w:szCs w:val="32"/>
        </w:rPr>
      </w:pPr>
      <w:r w:rsidRPr="004D06D0">
        <w:rPr>
          <w:rFonts w:ascii="Arial" w:hAnsi="Arial" w:cs="Arial"/>
          <w:b/>
          <w:sz w:val="32"/>
          <w:szCs w:val="32"/>
        </w:rPr>
        <w:t>сельского поселения Щербиновского района</w:t>
      </w:r>
    </w:p>
    <w:p w:rsidR="009F3CD2" w:rsidRPr="00C21DEE" w:rsidRDefault="009F3CD2" w:rsidP="009F3CD2">
      <w:pPr>
        <w:jc w:val="center"/>
        <w:rPr>
          <w:b/>
          <w:bCs/>
        </w:rPr>
      </w:pPr>
    </w:p>
    <w:p w:rsidR="009F3CD2" w:rsidRDefault="009F3CD2" w:rsidP="009F3CD2">
      <w:pPr>
        <w:jc w:val="both"/>
      </w:pPr>
    </w:p>
    <w:p w:rsidR="009F3CD2" w:rsidRPr="004D06D0" w:rsidRDefault="009F3CD2" w:rsidP="004B2160">
      <w:pPr>
        <w:ind w:firstLine="567"/>
        <w:jc w:val="both"/>
        <w:rPr>
          <w:rFonts w:ascii="Arial" w:hAnsi="Arial" w:cs="Arial"/>
          <w:sz w:val="24"/>
          <w:szCs w:val="24"/>
        </w:rPr>
      </w:pPr>
      <w:r w:rsidRPr="004D06D0">
        <w:rPr>
          <w:rFonts w:ascii="Arial" w:hAnsi="Arial" w:cs="Arial"/>
          <w:sz w:val="24"/>
          <w:szCs w:val="24"/>
        </w:rPr>
        <w:t xml:space="preserve">В соответствии  с Федеральным законом от 06 октября 2003 года № 131-ФЗ «Об общих принципах организации местного самоуправления в Российской Федерации», Федеральным законом от 11 ноября 2003 года № 138-ФЗ «О лотереях», Уставом Новощербиновского сельского поселения </w:t>
      </w:r>
      <w:proofErr w:type="spellStart"/>
      <w:r w:rsidRPr="004D06D0">
        <w:rPr>
          <w:rFonts w:ascii="Arial" w:hAnsi="Arial" w:cs="Arial"/>
          <w:sz w:val="24"/>
          <w:szCs w:val="24"/>
        </w:rPr>
        <w:t>Щербиновского</w:t>
      </w:r>
      <w:proofErr w:type="spellEnd"/>
      <w:r w:rsidRPr="004D06D0">
        <w:rPr>
          <w:rFonts w:ascii="Arial" w:hAnsi="Arial" w:cs="Arial"/>
          <w:sz w:val="24"/>
          <w:szCs w:val="24"/>
        </w:rPr>
        <w:t xml:space="preserve"> района  постановляю:</w:t>
      </w:r>
    </w:p>
    <w:p w:rsidR="009F3CD2" w:rsidRPr="004D06D0" w:rsidRDefault="009F3CD2" w:rsidP="004B2160">
      <w:pPr>
        <w:ind w:firstLine="567"/>
        <w:jc w:val="both"/>
        <w:rPr>
          <w:rFonts w:ascii="Arial" w:hAnsi="Arial" w:cs="Arial"/>
          <w:sz w:val="24"/>
          <w:szCs w:val="24"/>
        </w:rPr>
      </w:pPr>
      <w:r w:rsidRPr="004D06D0">
        <w:rPr>
          <w:rFonts w:ascii="Arial" w:hAnsi="Arial" w:cs="Arial"/>
          <w:sz w:val="24"/>
          <w:szCs w:val="24"/>
        </w:rPr>
        <w:t xml:space="preserve">1. Утвердить административный регламент исполнения </w:t>
      </w:r>
      <w:proofErr w:type="gramStart"/>
      <w:r w:rsidRPr="004D06D0">
        <w:rPr>
          <w:rFonts w:ascii="Arial" w:hAnsi="Arial" w:cs="Arial"/>
          <w:sz w:val="24"/>
          <w:szCs w:val="24"/>
        </w:rPr>
        <w:t>муниципальной</w:t>
      </w:r>
      <w:proofErr w:type="gramEnd"/>
      <w:r w:rsidRPr="004D06D0">
        <w:rPr>
          <w:rFonts w:ascii="Arial" w:hAnsi="Arial" w:cs="Arial"/>
          <w:sz w:val="24"/>
          <w:szCs w:val="24"/>
        </w:rPr>
        <w:t xml:space="preserve"> функции по осуществлению муниципального </w:t>
      </w:r>
      <w:proofErr w:type="gramStart"/>
      <w:r w:rsidRPr="004D06D0">
        <w:rPr>
          <w:rFonts w:ascii="Arial" w:hAnsi="Arial" w:cs="Arial"/>
          <w:sz w:val="24"/>
          <w:szCs w:val="24"/>
        </w:rPr>
        <w:t>контроля за</w:t>
      </w:r>
      <w:proofErr w:type="gramEnd"/>
      <w:r w:rsidRPr="004D06D0">
        <w:rPr>
          <w:rFonts w:ascii="Arial" w:hAnsi="Arial" w:cs="Arial"/>
          <w:sz w:val="24"/>
          <w:szCs w:val="24"/>
        </w:rPr>
        <w:t xml:space="preserve"> проведением муниципальных лотерей на территории Новощербиновского сельского поселения Щербиновского района (прилагается).</w:t>
      </w:r>
    </w:p>
    <w:p w:rsidR="009F3CD2" w:rsidRPr="004D06D0" w:rsidRDefault="009F3CD2" w:rsidP="004B2160">
      <w:pPr>
        <w:ind w:firstLine="567"/>
        <w:jc w:val="both"/>
        <w:rPr>
          <w:rFonts w:ascii="Arial" w:hAnsi="Arial" w:cs="Arial"/>
          <w:sz w:val="24"/>
          <w:szCs w:val="24"/>
        </w:rPr>
      </w:pPr>
      <w:r w:rsidRPr="004D06D0">
        <w:rPr>
          <w:rFonts w:ascii="Arial" w:hAnsi="Arial" w:cs="Arial"/>
          <w:sz w:val="24"/>
          <w:szCs w:val="24"/>
        </w:rPr>
        <w:t xml:space="preserve">2. </w:t>
      </w:r>
      <w:proofErr w:type="gramStart"/>
      <w:r w:rsidRPr="004D06D0">
        <w:rPr>
          <w:rFonts w:ascii="Arial" w:hAnsi="Arial" w:cs="Arial"/>
          <w:sz w:val="24"/>
          <w:szCs w:val="24"/>
        </w:rPr>
        <w:t>Контроль за</w:t>
      </w:r>
      <w:proofErr w:type="gramEnd"/>
      <w:r w:rsidRPr="004D06D0">
        <w:rPr>
          <w:rFonts w:ascii="Arial" w:hAnsi="Arial" w:cs="Arial"/>
          <w:sz w:val="24"/>
          <w:szCs w:val="24"/>
        </w:rPr>
        <w:t xml:space="preserve"> выполнением настоящего постановления оставляю за собой.</w:t>
      </w:r>
    </w:p>
    <w:p w:rsidR="009F3CD2" w:rsidRPr="004D06D0" w:rsidRDefault="009F3CD2" w:rsidP="004B2160">
      <w:pPr>
        <w:ind w:firstLine="567"/>
        <w:jc w:val="both"/>
        <w:rPr>
          <w:rFonts w:ascii="Arial" w:hAnsi="Arial" w:cs="Arial"/>
          <w:sz w:val="24"/>
          <w:szCs w:val="24"/>
        </w:rPr>
      </w:pPr>
      <w:r w:rsidRPr="004D06D0">
        <w:rPr>
          <w:rFonts w:ascii="Arial" w:hAnsi="Arial" w:cs="Arial"/>
          <w:sz w:val="24"/>
          <w:szCs w:val="24"/>
        </w:rPr>
        <w:t>3. Настоящее постановление вступает в силу со дня его официального опубликования.</w:t>
      </w:r>
    </w:p>
    <w:p w:rsidR="009F3CD2" w:rsidRPr="004D06D0" w:rsidRDefault="009F3CD2" w:rsidP="004B2160">
      <w:pPr>
        <w:pStyle w:val="a3"/>
        <w:ind w:firstLine="567"/>
        <w:jc w:val="both"/>
        <w:outlineLvl w:val="0"/>
        <w:rPr>
          <w:rFonts w:ascii="Arial" w:hAnsi="Arial" w:cs="Arial"/>
          <w:sz w:val="24"/>
          <w:szCs w:val="24"/>
        </w:rPr>
      </w:pPr>
    </w:p>
    <w:p w:rsidR="009F3CD2" w:rsidRDefault="009F3CD2" w:rsidP="004B2160">
      <w:pPr>
        <w:pStyle w:val="a3"/>
        <w:ind w:firstLine="567"/>
        <w:jc w:val="both"/>
        <w:outlineLvl w:val="0"/>
        <w:rPr>
          <w:rFonts w:ascii="Arial" w:hAnsi="Arial" w:cs="Arial"/>
          <w:sz w:val="24"/>
          <w:szCs w:val="24"/>
        </w:rPr>
      </w:pPr>
    </w:p>
    <w:p w:rsidR="004D06D0" w:rsidRDefault="004D06D0" w:rsidP="004B2160">
      <w:pPr>
        <w:pStyle w:val="a3"/>
        <w:ind w:firstLine="567"/>
        <w:jc w:val="both"/>
        <w:outlineLvl w:val="0"/>
        <w:rPr>
          <w:rFonts w:ascii="Arial" w:hAnsi="Arial" w:cs="Arial"/>
          <w:sz w:val="24"/>
          <w:szCs w:val="24"/>
        </w:rPr>
      </w:pPr>
    </w:p>
    <w:p w:rsidR="004D06D0" w:rsidRPr="004D06D0" w:rsidRDefault="004D06D0" w:rsidP="004B2160">
      <w:pPr>
        <w:pStyle w:val="a3"/>
        <w:ind w:firstLine="567"/>
        <w:jc w:val="both"/>
        <w:outlineLvl w:val="0"/>
        <w:rPr>
          <w:rFonts w:ascii="Arial" w:hAnsi="Arial" w:cs="Arial"/>
          <w:sz w:val="24"/>
          <w:szCs w:val="24"/>
        </w:rPr>
      </w:pPr>
    </w:p>
    <w:p w:rsidR="009F3CD2" w:rsidRPr="004D06D0" w:rsidRDefault="009F3CD2" w:rsidP="004B2160">
      <w:pPr>
        <w:pStyle w:val="a3"/>
        <w:ind w:firstLine="567"/>
        <w:jc w:val="both"/>
        <w:outlineLvl w:val="0"/>
        <w:rPr>
          <w:rFonts w:ascii="Arial" w:hAnsi="Arial" w:cs="Arial"/>
          <w:sz w:val="24"/>
          <w:szCs w:val="24"/>
        </w:rPr>
      </w:pPr>
      <w:r w:rsidRPr="004D06D0">
        <w:rPr>
          <w:rFonts w:ascii="Arial" w:hAnsi="Arial" w:cs="Arial"/>
          <w:sz w:val="24"/>
          <w:szCs w:val="24"/>
        </w:rPr>
        <w:t>Глава</w:t>
      </w:r>
    </w:p>
    <w:p w:rsidR="009F3CD2" w:rsidRPr="004D06D0" w:rsidRDefault="009F3CD2" w:rsidP="004B2160">
      <w:pPr>
        <w:pStyle w:val="a3"/>
        <w:ind w:firstLine="567"/>
        <w:jc w:val="both"/>
        <w:rPr>
          <w:rFonts w:ascii="Arial" w:hAnsi="Arial" w:cs="Arial"/>
          <w:sz w:val="24"/>
          <w:szCs w:val="24"/>
        </w:rPr>
      </w:pPr>
      <w:r w:rsidRPr="004D06D0">
        <w:rPr>
          <w:rFonts w:ascii="Arial" w:hAnsi="Arial" w:cs="Arial"/>
          <w:sz w:val="24"/>
          <w:szCs w:val="24"/>
        </w:rPr>
        <w:t xml:space="preserve">Новощербиновского сельского поселения </w:t>
      </w:r>
    </w:p>
    <w:p w:rsidR="004D06D0" w:rsidRDefault="009F3CD2" w:rsidP="004B2160">
      <w:pPr>
        <w:pStyle w:val="a3"/>
        <w:ind w:firstLine="567"/>
        <w:jc w:val="both"/>
        <w:rPr>
          <w:rFonts w:ascii="Arial" w:hAnsi="Arial" w:cs="Arial"/>
          <w:sz w:val="24"/>
          <w:szCs w:val="24"/>
        </w:rPr>
      </w:pPr>
      <w:proofErr w:type="spellStart"/>
      <w:r w:rsidRPr="004D06D0">
        <w:rPr>
          <w:rFonts w:ascii="Arial" w:hAnsi="Arial" w:cs="Arial"/>
          <w:sz w:val="24"/>
          <w:szCs w:val="24"/>
        </w:rPr>
        <w:t>Щербиновского</w:t>
      </w:r>
      <w:proofErr w:type="spellEnd"/>
      <w:r w:rsidRPr="004D06D0">
        <w:rPr>
          <w:rFonts w:ascii="Arial" w:hAnsi="Arial" w:cs="Arial"/>
          <w:sz w:val="24"/>
          <w:szCs w:val="24"/>
        </w:rPr>
        <w:t xml:space="preserve"> района</w:t>
      </w:r>
      <w:r w:rsidRPr="004D06D0">
        <w:rPr>
          <w:rFonts w:ascii="Arial" w:hAnsi="Arial" w:cs="Arial"/>
          <w:sz w:val="24"/>
          <w:szCs w:val="24"/>
        </w:rPr>
        <w:tab/>
        <w:t xml:space="preserve">                                                                            </w:t>
      </w:r>
    </w:p>
    <w:p w:rsidR="009F3CD2" w:rsidRPr="004D06D0" w:rsidRDefault="009F3CD2" w:rsidP="004B2160">
      <w:pPr>
        <w:pStyle w:val="a3"/>
        <w:ind w:firstLine="567"/>
        <w:jc w:val="both"/>
        <w:rPr>
          <w:rFonts w:ascii="Arial" w:hAnsi="Arial" w:cs="Arial"/>
          <w:sz w:val="24"/>
          <w:szCs w:val="24"/>
        </w:rPr>
      </w:pPr>
      <w:r w:rsidRPr="004D06D0">
        <w:rPr>
          <w:rFonts w:ascii="Arial" w:hAnsi="Arial" w:cs="Arial"/>
          <w:sz w:val="24"/>
          <w:szCs w:val="24"/>
        </w:rPr>
        <w:t>С.А.Шульга</w:t>
      </w:r>
    </w:p>
    <w:p w:rsidR="004D06D0" w:rsidRPr="004D06D0" w:rsidRDefault="004D06D0" w:rsidP="004B2160">
      <w:pPr>
        <w:pStyle w:val="a3"/>
        <w:ind w:firstLine="567"/>
        <w:jc w:val="both"/>
        <w:rPr>
          <w:rFonts w:ascii="Arial" w:hAnsi="Arial" w:cs="Arial"/>
          <w:sz w:val="24"/>
          <w:szCs w:val="24"/>
        </w:rPr>
      </w:pPr>
    </w:p>
    <w:p w:rsidR="004D06D0" w:rsidRDefault="004D06D0" w:rsidP="004B2160">
      <w:pPr>
        <w:pStyle w:val="a3"/>
        <w:ind w:firstLine="567"/>
        <w:jc w:val="both"/>
        <w:rPr>
          <w:rFonts w:ascii="Arial" w:hAnsi="Arial" w:cs="Arial"/>
          <w:sz w:val="24"/>
          <w:szCs w:val="24"/>
        </w:rPr>
      </w:pPr>
    </w:p>
    <w:p w:rsidR="004D06D0" w:rsidRDefault="004D06D0" w:rsidP="004B2160">
      <w:pPr>
        <w:pStyle w:val="a3"/>
        <w:ind w:firstLine="567"/>
        <w:jc w:val="both"/>
        <w:rPr>
          <w:rFonts w:ascii="Arial" w:hAnsi="Arial" w:cs="Arial"/>
          <w:sz w:val="24"/>
          <w:szCs w:val="24"/>
        </w:rPr>
      </w:pPr>
    </w:p>
    <w:p w:rsidR="004D06D0" w:rsidRDefault="004D06D0" w:rsidP="004B2160">
      <w:pPr>
        <w:pStyle w:val="a3"/>
        <w:ind w:firstLine="567"/>
        <w:jc w:val="both"/>
        <w:rPr>
          <w:rFonts w:ascii="Arial" w:hAnsi="Arial" w:cs="Arial"/>
          <w:sz w:val="24"/>
          <w:szCs w:val="24"/>
        </w:rPr>
      </w:pPr>
    </w:p>
    <w:p w:rsidR="004D06D0" w:rsidRPr="004D06D0" w:rsidRDefault="004D06D0" w:rsidP="004B2160">
      <w:pPr>
        <w:pStyle w:val="a3"/>
        <w:ind w:firstLine="567"/>
        <w:jc w:val="both"/>
        <w:rPr>
          <w:rFonts w:ascii="Arial" w:hAnsi="Arial" w:cs="Arial"/>
          <w:sz w:val="24"/>
          <w:szCs w:val="24"/>
        </w:rPr>
      </w:pPr>
    </w:p>
    <w:p w:rsidR="004D06D0" w:rsidRPr="004D06D0" w:rsidRDefault="004D06D0" w:rsidP="004B2160">
      <w:pPr>
        <w:snapToGrid w:val="0"/>
        <w:ind w:firstLine="567"/>
        <w:rPr>
          <w:rFonts w:ascii="Arial" w:hAnsi="Arial" w:cs="Arial"/>
          <w:sz w:val="24"/>
          <w:szCs w:val="24"/>
        </w:rPr>
      </w:pPr>
      <w:r w:rsidRPr="004D06D0">
        <w:rPr>
          <w:rFonts w:ascii="Arial" w:hAnsi="Arial" w:cs="Arial"/>
          <w:sz w:val="24"/>
          <w:szCs w:val="24"/>
        </w:rPr>
        <w:t>ПРИЛОЖЕНИЕ</w:t>
      </w:r>
    </w:p>
    <w:p w:rsidR="004D06D0" w:rsidRPr="004D06D0" w:rsidRDefault="004D06D0" w:rsidP="004B2160">
      <w:pPr>
        <w:ind w:firstLine="567"/>
        <w:rPr>
          <w:rFonts w:ascii="Arial" w:hAnsi="Arial" w:cs="Arial"/>
          <w:sz w:val="24"/>
          <w:szCs w:val="24"/>
        </w:rPr>
      </w:pPr>
      <w:r w:rsidRPr="004D06D0">
        <w:rPr>
          <w:rFonts w:ascii="Arial" w:hAnsi="Arial" w:cs="Arial"/>
          <w:sz w:val="24"/>
          <w:szCs w:val="24"/>
        </w:rPr>
        <w:t>УТВЕРЖДЕН</w:t>
      </w:r>
    </w:p>
    <w:p w:rsidR="004D06D0" w:rsidRDefault="004D06D0" w:rsidP="004B2160">
      <w:pPr>
        <w:ind w:firstLine="567"/>
        <w:rPr>
          <w:rFonts w:ascii="Arial" w:hAnsi="Arial" w:cs="Arial"/>
          <w:sz w:val="24"/>
          <w:szCs w:val="24"/>
        </w:rPr>
      </w:pPr>
      <w:r w:rsidRPr="004D06D0">
        <w:rPr>
          <w:rFonts w:ascii="Arial" w:hAnsi="Arial" w:cs="Arial"/>
          <w:sz w:val="24"/>
          <w:szCs w:val="24"/>
        </w:rPr>
        <w:t xml:space="preserve">постановлением </w:t>
      </w:r>
    </w:p>
    <w:p w:rsidR="004D06D0" w:rsidRDefault="004D06D0" w:rsidP="004B2160">
      <w:pPr>
        <w:ind w:firstLine="567"/>
        <w:rPr>
          <w:rFonts w:ascii="Arial" w:hAnsi="Arial" w:cs="Arial"/>
          <w:sz w:val="24"/>
          <w:szCs w:val="24"/>
        </w:rPr>
      </w:pPr>
      <w:r w:rsidRPr="004D06D0">
        <w:rPr>
          <w:rFonts w:ascii="Arial" w:hAnsi="Arial" w:cs="Arial"/>
          <w:sz w:val="24"/>
          <w:szCs w:val="24"/>
        </w:rPr>
        <w:t xml:space="preserve">администрации </w:t>
      </w:r>
    </w:p>
    <w:p w:rsidR="004D06D0" w:rsidRDefault="004D06D0" w:rsidP="004B2160">
      <w:pPr>
        <w:ind w:firstLine="567"/>
        <w:rPr>
          <w:rFonts w:ascii="Arial" w:hAnsi="Arial" w:cs="Arial"/>
          <w:sz w:val="24"/>
          <w:szCs w:val="24"/>
        </w:rPr>
      </w:pPr>
      <w:r w:rsidRPr="004D06D0">
        <w:rPr>
          <w:rFonts w:ascii="Arial" w:hAnsi="Arial" w:cs="Arial"/>
          <w:sz w:val="24"/>
          <w:szCs w:val="24"/>
        </w:rPr>
        <w:t xml:space="preserve">Новощербиновского </w:t>
      </w:r>
    </w:p>
    <w:p w:rsidR="004D06D0" w:rsidRDefault="004D06D0" w:rsidP="004B2160">
      <w:pPr>
        <w:ind w:firstLine="567"/>
        <w:rPr>
          <w:rFonts w:ascii="Arial" w:hAnsi="Arial" w:cs="Arial"/>
          <w:sz w:val="24"/>
          <w:szCs w:val="24"/>
        </w:rPr>
      </w:pPr>
      <w:r>
        <w:rPr>
          <w:rFonts w:ascii="Arial" w:hAnsi="Arial" w:cs="Arial"/>
          <w:sz w:val="24"/>
          <w:szCs w:val="24"/>
        </w:rPr>
        <w:t xml:space="preserve">сельского </w:t>
      </w:r>
      <w:r w:rsidRPr="004D06D0">
        <w:rPr>
          <w:rFonts w:ascii="Arial" w:hAnsi="Arial" w:cs="Arial"/>
          <w:sz w:val="24"/>
          <w:szCs w:val="24"/>
        </w:rPr>
        <w:t xml:space="preserve">поселения </w:t>
      </w:r>
    </w:p>
    <w:p w:rsidR="004D06D0" w:rsidRPr="004D06D0" w:rsidRDefault="004D06D0" w:rsidP="004B2160">
      <w:pPr>
        <w:ind w:firstLine="567"/>
        <w:rPr>
          <w:rFonts w:ascii="Arial" w:hAnsi="Arial" w:cs="Arial"/>
          <w:sz w:val="24"/>
          <w:szCs w:val="24"/>
        </w:rPr>
      </w:pPr>
      <w:proofErr w:type="spellStart"/>
      <w:r w:rsidRPr="004D06D0">
        <w:rPr>
          <w:rFonts w:ascii="Arial" w:hAnsi="Arial" w:cs="Arial"/>
          <w:sz w:val="24"/>
          <w:szCs w:val="24"/>
        </w:rPr>
        <w:t>Щербиновского</w:t>
      </w:r>
      <w:proofErr w:type="spellEnd"/>
      <w:r w:rsidRPr="004D06D0">
        <w:rPr>
          <w:rFonts w:ascii="Arial" w:hAnsi="Arial" w:cs="Arial"/>
          <w:sz w:val="24"/>
          <w:szCs w:val="24"/>
        </w:rPr>
        <w:t xml:space="preserve"> района</w:t>
      </w:r>
    </w:p>
    <w:p w:rsidR="004D06D0" w:rsidRPr="004D06D0" w:rsidRDefault="004D06D0" w:rsidP="004B2160">
      <w:pPr>
        <w:ind w:firstLine="567"/>
        <w:rPr>
          <w:rFonts w:ascii="Arial" w:hAnsi="Arial" w:cs="Arial"/>
          <w:sz w:val="24"/>
          <w:szCs w:val="24"/>
        </w:rPr>
      </w:pPr>
      <w:r w:rsidRPr="004D06D0">
        <w:rPr>
          <w:rFonts w:ascii="Arial" w:hAnsi="Arial" w:cs="Arial"/>
          <w:sz w:val="24"/>
          <w:szCs w:val="24"/>
        </w:rPr>
        <w:t xml:space="preserve">от </w:t>
      </w:r>
      <w:r>
        <w:rPr>
          <w:rFonts w:ascii="Arial" w:hAnsi="Arial" w:cs="Arial"/>
          <w:sz w:val="24"/>
          <w:szCs w:val="24"/>
        </w:rPr>
        <w:t>13.03.2013</w:t>
      </w:r>
      <w:r w:rsidRPr="004D06D0">
        <w:rPr>
          <w:rFonts w:ascii="Arial" w:hAnsi="Arial" w:cs="Arial"/>
          <w:sz w:val="24"/>
          <w:szCs w:val="24"/>
        </w:rPr>
        <w:t xml:space="preserve"> № </w:t>
      </w:r>
      <w:r>
        <w:rPr>
          <w:rFonts w:ascii="Arial" w:hAnsi="Arial" w:cs="Arial"/>
          <w:sz w:val="24"/>
          <w:szCs w:val="24"/>
        </w:rPr>
        <w:t>24</w:t>
      </w:r>
    </w:p>
    <w:p w:rsidR="004D06D0" w:rsidRDefault="004D06D0" w:rsidP="004B2160">
      <w:pPr>
        <w:ind w:firstLine="567"/>
        <w:rPr>
          <w:rFonts w:ascii="Arial" w:hAnsi="Arial" w:cs="Arial"/>
          <w:sz w:val="24"/>
          <w:szCs w:val="24"/>
        </w:rPr>
      </w:pPr>
    </w:p>
    <w:p w:rsidR="004D06D0" w:rsidRPr="004D06D0" w:rsidRDefault="004D06D0" w:rsidP="004B2160">
      <w:pPr>
        <w:ind w:firstLine="567"/>
        <w:jc w:val="both"/>
        <w:rPr>
          <w:rFonts w:ascii="Arial" w:hAnsi="Arial" w:cs="Arial"/>
          <w:sz w:val="24"/>
          <w:szCs w:val="24"/>
        </w:rPr>
      </w:pPr>
    </w:p>
    <w:p w:rsidR="004D06D0" w:rsidRPr="004D06D0" w:rsidRDefault="004D06D0" w:rsidP="004B2160">
      <w:pPr>
        <w:ind w:firstLine="567"/>
        <w:jc w:val="center"/>
        <w:rPr>
          <w:rFonts w:ascii="Arial" w:hAnsi="Arial" w:cs="Arial"/>
          <w:b/>
          <w:sz w:val="24"/>
          <w:szCs w:val="24"/>
        </w:rPr>
      </w:pPr>
      <w:r w:rsidRPr="004D06D0">
        <w:rPr>
          <w:rFonts w:ascii="Arial" w:hAnsi="Arial" w:cs="Arial"/>
          <w:b/>
          <w:sz w:val="24"/>
          <w:szCs w:val="24"/>
        </w:rPr>
        <w:t>АДМИНИСТРАТИВНЫЙ РЕГЛАМЕНТ</w:t>
      </w:r>
    </w:p>
    <w:p w:rsidR="004D06D0" w:rsidRPr="004D06D0" w:rsidRDefault="004D06D0" w:rsidP="004B2160">
      <w:pPr>
        <w:ind w:firstLine="567"/>
        <w:jc w:val="center"/>
        <w:rPr>
          <w:rFonts w:ascii="Arial" w:hAnsi="Arial" w:cs="Arial"/>
          <w:b/>
          <w:sz w:val="24"/>
          <w:szCs w:val="24"/>
        </w:rPr>
      </w:pPr>
      <w:r w:rsidRPr="004D06D0">
        <w:rPr>
          <w:rFonts w:ascii="Arial" w:hAnsi="Arial" w:cs="Arial"/>
          <w:b/>
          <w:sz w:val="24"/>
          <w:szCs w:val="24"/>
        </w:rPr>
        <w:t xml:space="preserve">по осуществлению муниципального </w:t>
      </w:r>
      <w:proofErr w:type="gramStart"/>
      <w:r w:rsidRPr="004D06D0">
        <w:rPr>
          <w:rFonts w:ascii="Arial" w:hAnsi="Arial" w:cs="Arial"/>
          <w:b/>
          <w:sz w:val="24"/>
          <w:szCs w:val="24"/>
        </w:rPr>
        <w:t>контроля за</w:t>
      </w:r>
      <w:proofErr w:type="gramEnd"/>
      <w:r w:rsidRPr="004D06D0">
        <w:rPr>
          <w:rFonts w:ascii="Arial" w:hAnsi="Arial" w:cs="Arial"/>
          <w:b/>
          <w:sz w:val="24"/>
          <w:szCs w:val="24"/>
        </w:rPr>
        <w:t xml:space="preserve"> проведением </w:t>
      </w:r>
    </w:p>
    <w:p w:rsidR="004D06D0" w:rsidRPr="004D06D0" w:rsidRDefault="004D06D0" w:rsidP="004B2160">
      <w:pPr>
        <w:ind w:firstLine="567"/>
        <w:jc w:val="center"/>
        <w:rPr>
          <w:rFonts w:ascii="Arial" w:hAnsi="Arial" w:cs="Arial"/>
          <w:b/>
          <w:sz w:val="24"/>
          <w:szCs w:val="24"/>
        </w:rPr>
      </w:pPr>
      <w:r w:rsidRPr="004D06D0">
        <w:rPr>
          <w:rFonts w:ascii="Arial" w:hAnsi="Arial" w:cs="Arial"/>
          <w:b/>
          <w:sz w:val="24"/>
          <w:szCs w:val="24"/>
        </w:rPr>
        <w:t xml:space="preserve">муниципальных лотерей на территории Новощербиновского </w:t>
      </w:r>
    </w:p>
    <w:p w:rsidR="004D06D0" w:rsidRPr="004D06D0" w:rsidRDefault="004D06D0" w:rsidP="004B2160">
      <w:pPr>
        <w:ind w:firstLine="567"/>
        <w:jc w:val="center"/>
        <w:rPr>
          <w:rFonts w:ascii="Arial" w:hAnsi="Arial" w:cs="Arial"/>
          <w:b/>
          <w:sz w:val="24"/>
          <w:szCs w:val="24"/>
        </w:rPr>
      </w:pPr>
      <w:r w:rsidRPr="004D06D0">
        <w:rPr>
          <w:rFonts w:ascii="Arial" w:hAnsi="Arial" w:cs="Arial"/>
          <w:b/>
          <w:sz w:val="24"/>
          <w:szCs w:val="24"/>
        </w:rPr>
        <w:t xml:space="preserve">сельского поселения </w:t>
      </w:r>
      <w:proofErr w:type="spellStart"/>
      <w:r w:rsidRPr="004D06D0">
        <w:rPr>
          <w:rFonts w:ascii="Arial" w:hAnsi="Arial" w:cs="Arial"/>
          <w:b/>
          <w:sz w:val="24"/>
          <w:szCs w:val="24"/>
        </w:rPr>
        <w:t>Щербиновского</w:t>
      </w:r>
      <w:proofErr w:type="spellEnd"/>
      <w:r w:rsidRPr="004D06D0">
        <w:rPr>
          <w:rFonts w:ascii="Arial" w:hAnsi="Arial" w:cs="Arial"/>
          <w:b/>
          <w:sz w:val="24"/>
          <w:szCs w:val="24"/>
        </w:rPr>
        <w:t xml:space="preserve"> района</w:t>
      </w:r>
    </w:p>
    <w:p w:rsidR="004D06D0" w:rsidRPr="004D06D0" w:rsidRDefault="004D06D0" w:rsidP="004B2160">
      <w:pPr>
        <w:ind w:firstLine="567"/>
        <w:jc w:val="center"/>
        <w:rPr>
          <w:rFonts w:ascii="Arial" w:hAnsi="Arial" w:cs="Arial"/>
          <w:sz w:val="24"/>
          <w:szCs w:val="24"/>
        </w:rPr>
      </w:pPr>
    </w:p>
    <w:p w:rsidR="004D06D0" w:rsidRPr="004D06D0" w:rsidRDefault="004D06D0" w:rsidP="004B2160">
      <w:pPr>
        <w:ind w:firstLine="567"/>
        <w:jc w:val="center"/>
        <w:rPr>
          <w:rFonts w:ascii="Arial" w:hAnsi="Arial" w:cs="Arial"/>
          <w:sz w:val="24"/>
          <w:szCs w:val="24"/>
        </w:rPr>
      </w:pPr>
      <w:r w:rsidRPr="004D06D0">
        <w:rPr>
          <w:rFonts w:ascii="Arial" w:hAnsi="Arial" w:cs="Arial"/>
          <w:sz w:val="24"/>
          <w:szCs w:val="24"/>
        </w:rPr>
        <w:t>1. Общие положения</w:t>
      </w:r>
    </w:p>
    <w:p w:rsidR="004D06D0" w:rsidRPr="004D06D0" w:rsidRDefault="004D06D0" w:rsidP="004B2160">
      <w:pPr>
        <w:ind w:firstLine="567"/>
        <w:jc w:val="center"/>
        <w:rPr>
          <w:rFonts w:ascii="Arial" w:hAnsi="Arial" w:cs="Arial"/>
          <w:sz w:val="24"/>
          <w:szCs w:val="24"/>
        </w:rPr>
      </w:pPr>
    </w:p>
    <w:p w:rsidR="004D06D0" w:rsidRPr="004D06D0" w:rsidRDefault="004D06D0" w:rsidP="004B2160">
      <w:pPr>
        <w:ind w:firstLine="567"/>
        <w:jc w:val="both"/>
        <w:rPr>
          <w:rFonts w:ascii="Arial" w:hAnsi="Arial" w:cs="Arial"/>
          <w:sz w:val="24"/>
          <w:szCs w:val="24"/>
        </w:rPr>
      </w:pPr>
      <w:r w:rsidRPr="004D06D0">
        <w:rPr>
          <w:rFonts w:ascii="Arial" w:hAnsi="Arial" w:cs="Arial"/>
          <w:sz w:val="24"/>
          <w:szCs w:val="24"/>
        </w:rPr>
        <w:t xml:space="preserve">1.1. Административный регламент (далее – Регламент) проведения проверок при осуществлении муниципального </w:t>
      </w:r>
      <w:proofErr w:type="gramStart"/>
      <w:r w:rsidRPr="004D06D0">
        <w:rPr>
          <w:rFonts w:ascii="Arial" w:hAnsi="Arial" w:cs="Arial"/>
          <w:sz w:val="24"/>
          <w:szCs w:val="24"/>
        </w:rPr>
        <w:t>контроля за</w:t>
      </w:r>
      <w:proofErr w:type="gramEnd"/>
      <w:r w:rsidRPr="004D06D0">
        <w:rPr>
          <w:rFonts w:ascii="Arial" w:hAnsi="Arial" w:cs="Arial"/>
          <w:sz w:val="24"/>
          <w:szCs w:val="24"/>
        </w:rPr>
        <w:t xml:space="preserve"> проведением муниципальных лотерей (далее – муниципальный контроль) устанавливает порядок организации и проведения проверок муниципальных лотерей на территории Новощербиновского сельского поселения </w:t>
      </w:r>
      <w:proofErr w:type="spellStart"/>
      <w:r w:rsidRPr="004D06D0">
        <w:rPr>
          <w:rFonts w:ascii="Arial" w:hAnsi="Arial" w:cs="Arial"/>
          <w:sz w:val="24"/>
          <w:szCs w:val="24"/>
        </w:rPr>
        <w:t>Щербиновского</w:t>
      </w:r>
      <w:proofErr w:type="spellEnd"/>
      <w:r w:rsidRPr="004D06D0">
        <w:rPr>
          <w:rFonts w:ascii="Arial" w:hAnsi="Arial" w:cs="Arial"/>
          <w:sz w:val="24"/>
          <w:szCs w:val="24"/>
        </w:rPr>
        <w:t xml:space="preserve"> района.</w:t>
      </w:r>
    </w:p>
    <w:p w:rsidR="004D06D0" w:rsidRPr="004D06D0" w:rsidRDefault="004D06D0" w:rsidP="004B2160">
      <w:pPr>
        <w:autoSpaceDE w:val="0"/>
        <w:autoSpaceDN w:val="0"/>
        <w:adjustRightInd w:val="0"/>
        <w:ind w:firstLine="567"/>
        <w:jc w:val="both"/>
        <w:rPr>
          <w:rFonts w:ascii="Arial" w:hAnsi="Arial" w:cs="Arial"/>
          <w:sz w:val="24"/>
          <w:szCs w:val="24"/>
        </w:rPr>
      </w:pPr>
      <w:r w:rsidRPr="004D06D0">
        <w:rPr>
          <w:rFonts w:ascii="Arial" w:hAnsi="Arial" w:cs="Arial"/>
          <w:sz w:val="24"/>
          <w:szCs w:val="24"/>
        </w:rPr>
        <w:t xml:space="preserve">1.2. </w:t>
      </w:r>
      <w:proofErr w:type="gramStart"/>
      <w:r w:rsidRPr="004D06D0">
        <w:rPr>
          <w:rFonts w:ascii="Arial" w:hAnsi="Arial" w:cs="Arial"/>
          <w:sz w:val="24"/>
          <w:szCs w:val="24"/>
        </w:rPr>
        <w:t xml:space="preserve">Регламент разработан в соответствии с Гражданским кодексом Российской Федерации, Федеральным законом от 26 декабря 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 Федеральным законом от 06 октября 2003 года № 131-ФЗ «Об общих принципах организации местного самоуправления в Российской Федерации», Федеральным законом от 11 ноября 2003 года </w:t>
      </w:r>
      <w:r>
        <w:rPr>
          <w:rFonts w:ascii="Arial" w:hAnsi="Arial" w:cs="Arial"/>
          <w:sz w:val="24"/>
          <w:szCs w:val="24"/>
        </w:rPr>
        <w:t>№</w:t>
      </w:r>
      <w:r w:rsidRPr="004D06D0">
        <w:rPr>
          <w:rFonts w:ascii="Arial" w:hAnsi="Arial" w:cs="Arial"/>
          <w:sz w:val="24"/>
          <w:szCs w:val="24"/>
        </w:rPr>
        <w:t xml:space="preserve"> 138-ФЗ «О лотереях</w:t>
      </w:r>
      <w:proofErr w:type="gramEnd"/>
      <w:r w:rsidRPr="004D06D0">
        <w:rPr>
          <w:rFonts w:ascii="Arial" w:hAnsi="Arial" w:cs="Arial"/>
          <w:sz w:val="24"/>
          <w:szCs w:val="24"/>
        </w:rPr>
        <w:t xml:space="preserve">», Устава Новощербиновского сельского поселения </w:t>
      </w:r>
      <w:proofErr w:type="spellStart"/>
      <w:r w:rsidRPr="004D06D0">
        <w:rPr>
          <w:rFonts w:ascii="Arial" w:hAnsi="Arial" w:cs="Arial"/>
          <w:sz w:val="24"/>
          <w:szCs w:val="24"/>
        </w:rPr>
        <w:t>Щербиновского</w:t>
      </w:r>
      <w:proofErr w:type="spellEnd"/>
      <w:r w:rsidRPr="004D06D0">
        <w:rPr>
          <w:rFonts w:ascii="Arial" w:hAnsi="Arial" w:cs="Arial"/>
          <w:sz w:val="24"/>
          <w:szCs w:val="24"/>
        </w:rPr>
        <w:t xml:space="preserve"> района и другими нормативными правовыми актами органов местного самоуправления Новощербиновского сельского поселения </w:t>
      </w:r>
      <w:proofErr w:type="spellStart"/>
      <w:r w:rsidRPr="004D06D0">
        <w:rPr>
          <w:rFonts w:ascii="Arial" w:hAnsi="Arial" w:cs="Arial"/>
          <w:sz w:val="24"/>
          <w:szCs w:val="24"/>
        </w:rPr>
        <w:t>Щербиновского</w:t>
      </w:r>
      <w:proofErr w:type="spellEnd"/>
      <w:r w:rsidRPr="004D06D0">
        <w:rPr>
          <w:rFonts w:ascii="Arial" w:hAnsi="Arial" w:cs="Arial"/>
          <w:sz w:val="24"/>
          <w:szCs w:val="24"/>
        </w:rPr>
        <w:t xml:space="preserve"> района (далее – поселение),  регулирующими сферу проведения муниципальных лотерей на территории поселения.</w:t>
      </w:r>
    </w:p>
    <w:p w:rsidR="004D06D0" w:rsidRPr="004D06D0" w:rsidRDefault="004D06D0" w:rsidP="004B2160">
      <w:pPr>
        <w:ind w:firstLine="567"/>
        <w:jc w:val="both"/>
        <w:rPr>
          <w:rFonts w:ascii="Arial" w:hAnsi="Arial" w:cs="Arial"/>
          <w:sz w:val="24"/>
          <w:szCs w:val="24"/>
        </w:rPr>
      </w:pPr>
      <w:r w:rsidRPr="004D06D0">
        <w:rPr>
          <w:rFonts w:ascii="Arial" w:hAnsi="Arial" w:cs="Arial"/>
          <w:sz w:val="24"/>
          <w:szCs w:val="24"/>
        </w:rPr>
        <w:t xml:space="preserve">1.3. Для получения разъяснений о порядке осуществления муниципального </w:t>
      </w:r>
      <w:proofErr w:type="gramStart"/>
      <w:r w:rsidRPr="004D06D0">
        <w:rPr>
          <w:rFonts w:ascii="Arial" w:hAnsi="Arial" w:cs="Arial"/>
          <w:sz w:val="24"/>
          <w:szCs w:val="24"/>
        </w:rPr>
        <w:t>контроля за</w:t>
      </w:r>
      <w:proofErr w:type="gramEnd"/>
      <w:r w:rsidRPr="004D06D0">
        <w:rPr>
          <w:rFonts w:ascii="Arial" w:hAnsi="Arial" w:cs="Arial"/>
          <w:sz w:val="24"/>
          <w:szCs w:val="24"/>
        </w:rPr>
        <w:t xml:space="preserve"> проведением муниципальных лотерей заинтересованные лица обращаются в финансовый отдел администрации Новощербиновского сельского поселения </w:t>
      </w:r>
      <w:proofErr w:type="spellStart"/>
      <w:r w:rsidRPr="004D06D0">
        <w:rPr>
          <w:rFonts w:ascii="Arial" w:hAnsi="Arial" w:cs="Arial"/>
          <w:sz w:val="24"/>
          <w:szCs w:val="24"/>
        </w:rPr>
        <w:t>Щербиновского</w:t>
      </w:r>
      <w:proofErr w:type="spellEnd"/>
      <w:r w:rsidRPr="004D06D0">
        <w:rPr>
          <w:rFonts w:ascii="Arial" w:hAnsi="Arial" w:cs="Arial"/>
          <w:sz w:val="24"/>
          <w:szCs w:val="24"/>
        </w:rPr>
        <w:t xml:space="preserve"> района (далее - Отдел).</w:t>
      </w:r>
    </w:p>
    <w:p w:rsidR="004D06D0" w:rsidRPr="004D06D0" w:rsidRDefault="004D06D0" w:rsidP="004B2160">
      <w:pPr>
        <w:ind w:firstLine="567"/>
        <w:jc w:val="both"/>
        <w:rPr>
          <w:rFonts w:ascii="Arial" w:hAnsi="Arial" w:cs="Arial"/>
          <w:sz w:val="24"/>
          <w:szCs w:val="24"/>
        </w:rPr>
      </w:pPr>
      <w:r w:rsidRPr="004D06D0">
        <w:rPr>
          <w:rFonts w:ascii="Arial" w:hAnsi="Arial" w:cs="Arial"/>
          <w:sz w:val="24"/>
          <w:szCs w:val="24"/>
        </w:rPr>
        <w:t xml:space="preserve">Местонахождение Отдела – 353632  Краснодарский край, </w:t>
      </w:r>
      <w:proofErr w:type="spellStart"/>
      <w:r w:rsidRPr="004D06D0">
        <w:rPr>
          <w:rFonts w:ascii="Arial" w:hAnsi="Arial" w:cs="Arial"/>
          <w:sz w:val="24"/>
          <w:szCs w:val="24"/>
        </w:rPr>
        <w:t>Щербиновский</w:t>
      </w:r>
      <w:proofErr w:type="spellEnd"/>
      <w:r w:rsidRPr="004D06D0">
        <w:rPr>
          <w:rFonts w:ascii="Arial" w:hAnsi="Arial" w:cs="Arial"/>
          <w:sz w:val="24"/>
          <w:szCs w:val="24"/>
        </w:rPr>
        <w:t xml:space="preserve"> район, станица Новощербиновская, улица Калинина, 83, кабинет № 3 администрации Новощербиновского сельского поселения </w:t>
      </w:r>
      <w:proofErr w:type="spellStart"/>
      <w:r w:rsidRPr="004D06D0">
        <w:rPr>
          <w:rFonts w:ascii="Arial" w:hAnsi="Arial" w:cs="Arial"/>
          <w:sz w:val="24"/>
          <w:szCs w:val="24"/>
        </w:rPr>
        <w:t>Щербиновского</w:t>
      </w:r>
      <w:proofErr w:type="spellEnd"/>
      <w:r w:rsidRPr="004D06D0">
        <w:rPr>
          <w:rFonts w:ascii="Arial" w:hAnsi="Arial" w:cs="Arial"/>
          <w:sz w:val="24"/>
          <w:szCs w:val="24"/>
        </w:rPr>
        <w:t xml:space="preserve"> района (далее – администрация).</w:t>
      </w:r>
    </w:p>
    <w:p w:rsidR="004D06D0" w:rsidRPr="004D06D0" w:rsidRDefault="004D06D0" w:rsidP="004B2160">
      <w:pPr>
        <w:ind w:firstLine="567"/>
        <w:jc w:val="both"/>
        <w:rPr>
          <w:rFonts w:ascii="Arial" w:hAnsi="Arial" w:cs="Arial"/>
          <w:sz w:val="24"/>
          <w:szCs w:val="24"/>
        </w:rPr>
      </w:pPr>
      <w:r w:rsidRPr="004D06D0">
        <w:rPr>
          <w:rFonts w:ascii="Arial" w:hAnsi="Arial" w:cs="Arial"/>
          <w:sz w:val="24"/>
          <w:szCs w:val="24"/>
        </w:rPr>
        <w:t xml:space="preserve">Почтовый адрес для направления документов и обращений: 353632 Краснодарский край, </w:t>
      </w:r>
      <w:proofErr w:type="spellStart"/>
      <w:r w:rsidRPr="004D06D0">
        <w:rPr>
          <w:rFonts w:ascii="Arial" w:hAnsi="Arial" w:cs="Arial"/>
          <w:sz w:val="24"/>
          <w:szCs w:val="24"/>
        </w:rPr>
        <w:t>Щербиновский</w:t>
      </w:r>
      <w:proofErr w:type="spellEnd"/>
      <w:r w:rsidRPr="004D06D0">
        <w:rPr>
          <w:rFonts w:ascii="Arial" w:hAnsi="Arial" w:cs="Arial"/>
          <w:sz w:val="24"/>
          <w:szCs w:val="24"/>
        </w:rPr>
        <w:t xml:space="preserve"> район, станица Новощербиновская, улица Калинина, 83, телефон (86151) 3-04-71, факс: (86151) 3-02-55.</w:t>
      </w:r>
    </w:p>
    <w:p w:rsidR="004D06D0" w:rsidRPr="004D06D0" w:rsidRDefault="004D06D0" w:rsidP="004B2160">
      <w:pPr>
        <w:ind w:firstLine="567"/>
        <w:jc w:val="both"/>
        <w:rPr>
          <w:rFonts w:ascii="Arial" w:hAnsi="Arial" w:cs="Arial"/>
          <w:sz w:val="24"/>
          <w:szCs w:val="24"/>
        </w:rPr>
      </w:pPr>
      <w:r w:rsidRPr="004D06D0">
        <w:rPr>
          <w:rFonts w:ascii="Arial" w:hAnsi="Arial" w:cs="Arial"/>
          <w:sz w:val="24"/>
          <w:szCs w:val="24"/>
        </w:rPr>
        <w:t>Режим работы Отдела: понедельник-пятница с 8.00 до 16.15, обеденный перерыв с 12.00 до 13.00; суббота, воскресенье - выходные дни.</w:t>
      </w:r>
    </w:p>
    <w:p w:rsidR="004D06D0" w:rsidRPr="004D06D0" w:rsidRDefault="004D06D0" w:rsidP="004B2160">
      <w:pPr>
        <w:ind w:firstLine="567"/>
        <w:jc w:val="both"/>
        <w:rPr>
          <w:rFonts w:ascii="Arial" w:hAnsi="Arial" w:cs="Arial"/>
          <w:sz w:val="24"/>
          <w:szCs w:val="24"/>
        </w:rPr>
      </w:pPr>
      <w:r w:rsidRPr="004D06D0">
        <w:rPr>
          <w:rFonts w:ascii="Arial" w:hAnsi="Arial" w:cs="Arial"/>
          <w:sz w:val="24"/>
          <w:szCs w:val="24"/>
        </w:rPr>
        <w:t>1.4. Регламент определяет:</w:t>
      </w:r>
    </w:p>
    <w:p w:rsidR="004D06D0" w:rsidRPr="004D06D0" w:rsidRDefault="004D06D0" w:rsidP="004B2160">
      <w:pPr>
        <w:ind w:firstLine="567"/>
        <w:jc w:val="both"/>
        <w:rPr>
          <w:rFonts w:ascii="Arial" w:hAnsi="Arial" w:cs="Arial"/>
          <w:sz w:val="24"/>
          <w:szCs w:val="24"/>
        </w:rPr>
      </w:pPr>
      <w:r w:rsidRPr="004D06D0">
        <w:rPr>
          <w:rFonts w:ascii="Arial" w:hAnsi="Arial" w:cs="Arial"/>
          <w:sz w:val="24"/>
          <w:szCs w:val="24"/>
        </w:rPr>
        <w:t>1) порядок организации и проведения проверок;</w:t>
      </w:r>
    </w:p>
    <w:p w:rsidR="004D06D0" w:rsidRPr="004D06D0" w:rsidRDefault="004D06D0" w:rsidP="004B2160">
      <w:pPr>
        <w:ind w:firstLine="567"/>
        <w:jc w:val="both"/>
        <w:rPr>
          <w:rFonts w:ascii="Arial" w:hAnsi="Arial" w:cs="Arial"/>
          <w:sz w:val="24"/>
          <w:szCs w:val="24"/>
        </w:rPr>
      </w:pPr>
      <w:r w:rsidRPr="004D06D0">
        <w:rPr>
          <w:rFonts w:ascii="Arial" w:hAnsi="Arial" w:cs="Arial"/>
          <w:sz w:val="24"/>
          <w:szCs w:val="24"/>
        </w:rPr>
        <w:t>2) сроки проведения проверок;</w:t>
      </w:r>
    </w:p>
    <w:p w:rsidR="004D06D0" w:rsidRPr="004D06D0" w:rsidRDefault="004D06D0" w:rsidP="004B2160">
      <w:pPr>
        <w:ind w:firstLine="567"/>
        <w:jc w:val="both"/>
        <w:rPr>
          <w:rFonts w:ascii="Arial" w:hAnsi="Arial" w:cs="Arial"/>
          <w:sz w:val="24"/>
          <w:szCs w:val="24"/>
        </w:rPr>
      </w:pPr>
      <w:r w:rsidRPr="004D06D0">
        <w:rPr>
          <w:rFonts w:ascii="Arial" w:hAnsi="Arial" w:cs="Arial"/>
          <w:sz w:val="24"/>
          <w:szCs w:val="24"/>
        </w:rPr>
        <w:t>3) порядок оформления результатов проверок;</w:t>
      </w:r>
    </w:p>
    <w:p w:rsidR="004D06D0" w:rsidRPr="004D06D0" w:rsidRDefault="004D06D0" w:rsidP="004B2160">
      <w:pPr>
        <w:ind w:firstLine="567"/>
        <w:jc w:val="both"/>
        <w:rPr>
          <w:rFonts w:ascii="Arial" w:hAnsi="Arial" w:cs="Arial"/>
          <w:sz w:val="24"/>
          <w:szCs w:val="24"/>
        </w:rPr>
      </w:pPr>
      <w:r w:rsidRPr="004D06D0">
        <w:rPr>
          <w:rFonts w:ascii="Arial" w:hAnsi="Arial" w:cs="Arial"/>
          <w:sz w:val="24"/>
          <w:szCs w:val="24"/>
        </w:rPr>
        <w:t>4) принятие решений по результатам проверок.</w:t>
      </w:r>
    </w:p>
    <w:p w:rsidR="004D06D0" w:rsidRPr="004D06D0" w:rsidRDefault="004D06D0" w:rsidP="004B2160">
      <w:pPr>
        <w:ind w:firstLine="567"/>
        <w:jc w:val="both"/>
        <w:rPr>
          <w:rFonts w:ascii="Arial" w:hAnsi="Arial" w:cs="Arial"/>
          <w:sz w:val="24"/>
          <w:szCs w:val="24"/>
        </w:rPr>
      </w:pPr>
      <w:bookmarkStart w:id="0" w:name="1015"/>
      <w:bookmarkEnd w:id="0"/>
      <w:r w:rsidRPr="004D06D0">
        <w:rPr>
          <w:rFonts w:ascii="Arial" w:hAnsi="Arial" w:cs="Arial"/>
          <w:sz w:val="24"/>
          <w:szCs w:val="24"/>
        </w:rPr>
        <w:t xml:space="preserve">1.5. Предметом проверки является соблюдение юридическим лицом в процессе проведения лотереи требований, установленных </w:t>
      </w:r>
      <w:hyperlink r:id="rId4" w:history="1">
        <w:r w:rsidRPr="004D06D0">
          <w:rPr>
            <w:rStyle w:val="a6"/>
            <w:rFonts w:ascii="Arial" w:hAnsi="Arial" w:cs="Arial"/>
            <w:color w:val="auto"/>
            <w:sz w:val="24"/>
            <w:szCs w:val="24"/>
            <w:u w:val="none"/>
          </w:rPr>
          <w:t>Федеральным законом</w:t>
        </w:r>
      </w:hyperlink>
      <w:r w:rsidRPr="004D06D0">
        <w:rPr>
          <w:rFonts w:ascii="Arial" w:hAnsi="Arial" w:cs="Arial"/>
          <w:sz w:val="24"/>
          <w:szCs w:val="24"/>
        </w:rPr>
        <w:t xml:space="preserve"> от 11 ноября 2003 года № 138-Ф3 «О лотереях» и иными нормативными правовыми актами Российской Федерации в области организации и проведения лотерей (далее - обязательные требования).</w:t>
      </w:r>
    </w:p>
    <w:p w:rsidR="004D06D0" w:rsidRPr="004D06D0" w:rsidRDefault="004D06D0" w:rsidP="004B2160">
      <w:pPr>
        <w:autoSpaceDE w:val="0"/>
        <w:ind w:firstLine="567"/>
        <w:jc w:val="both"/>
        <w:rPr>
          <w:rFonts w:ascii="Arial" w:hAnsi="Arial" w:cs="Arial"/>
          <w:sz w:val="24"/>
          <w:szCs w:val="24"/>
        </w:rPr>
      </w:pPr>
      <w:r w:rsidRPr="004D06D0">
        <w:rPr>
          <w:rFonts w:ascii="Arial" w:hAnsi="Arial" w:cs="Arial"/>
          <w:sz w:val="24"/>
          <w:szCs w:val="24"/>
        </w:rPr>
        <w:t>1.6. Требования должностных лиц, осуществляющих муниципальный контроль по вопросам, входящим в их компетенцию, подлежат обязательному исполнению в установленные сроки всеми юридическими лицами и их руководителями.</w:t>
      </w:r>
    </w:p>
    <w:p w:rsidR="004D06D0" w:rsidRPr="004D06D0" w:rsidRDefault="004D06D0" w:rsidP="004B2160">
      <w:pPr>
        <w:autoSpaceDE w:val="0"/>
        <w:ind w:firstLine="567"/>
        <w:jc w:val="both"/>
        <w:rPr>
          <w:rFonts w:ascii="Arial" w:hAnsi="Arial" w:cs="Arial"/>
          <w:sz w:val="24"/>
          <w:szCs w:val="24"/>
        </w:rPr>
      </w:pPr>
      <w:r w:rsidRPr="004D06D0">
        <w:rPr>
          <w:rFonts w:ascii="Arial" w:hAnsi="Arial" w:cs="Arial"/>
          <w:sz w:val="24"/>
          <w:szCs w:val="24"/>
        </w:rPr>
        <w:lastRenderedPageBreak/>
        <w:t>Неисполнение или несвоевременное исполнение указанных требований влекут за собой ответственность в соответствии с законодательством Российской Федерации и Краснодарского края.</w:t>
      </w:r>
    </w:p>
    <w:p w:rsidR="004D06D0" w:rsidRPr="004D06D0" w:rsidRDefault="004D06D0" w:rsidP="004B2160">
      <w:pPr>
        <w:autoSpaceDE w:val="0"/>
        <w:autoSpaceDN w:val="0"/>
        <w:adjustRightInd w:val="0"/>
        <w:ind w:firstLine="567"/>
        <w:jc w:val="both"/>
        <w:outlineLvl w:val="0"/>
        <w:rPr>
          <w:rFonts w:ascii="Arial" w:hAnsi="Arial" w:cs="Arial"/>
          <w:bCs/>
          <w:sz w:val="24"/>
          <w:szCs w:val="24"/>
        </w:rPr>
      </w:pPr>
      <w:r w:rsidRPr="004D06D0">
        <w:rPr>
          <w:rFonts w:ascii="Arial" w:hAnsi="Arial" w:cs="Arial"/>
          <w:sz w:val="24"/>
          <w:szCs w:val="24"/>
        </w:rPr>
        <w:t>1.7.</w:t>
      </w:r>
      <w:r w:rsidRPr="004D06D0">
        <w:rPr>
          <w:rFonts w:ascii="Arial" w:hAnsi="Arial" w:cs="Arial"/>
          <w:bCs/>
          <w:sz w:val="24"/>
          <w:szCs w:val="24"/>
        </w:rPr>
        <w:t xml:space="preserve"> </w:t>
      </w:r>
      <w:proofErr w:type="gramStart"/>
      <w:r w:rsidRPr="004D06D0">
        <w:rPr>
          <w:rFonts w:ascii="Arial" w:hAnsi="Arial" w:cs="Arial"/>
          <w:bCs/>
          <w:sz w:val="24"/>
          <w:szCs w:val="24"/>
        </w:rPr>
        <w:t>Типовые формы распоряжения органа муниципального контроля о проведении проверки юридического лица, индивидуального предпринимателя, заявления о согласовании органа муниципального контроля с органом прокуратуры проведения внеплановой выездной проверки юридического лица, акта проверки органом муниципального контроля юридического лица, а также  типовая форма журнала учета проверок юридического лица, проводимых, органам муниципального контроля утверждены Приказом Минэкономразвития Российской Федерации от 30 апреля 2009 года № 141 «О</w:t>
      </w:r>
      <w:proofErr w:type="gramEnd"/>
      <w:r w:rsidRPr="004D06D0">
        <w:rPr>
          <w:rFonts w:ascii="Arial" w:hAnsi="Arial" w:cs="Arial"/>
          <w:bCs/>
          <w:sz w:val="24"/>
          <w:szCs w:val="24"/>
        </w:rPr>
        <w:t xml:space="preserve">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4D06D0" w:rsidRPr="004D06D0" w:rsidRDefault="004D06D0" w:rsidP="004B2160">
      <w:pPr>
        <w:autoSpaceDE w:val="0"/>
        <w:ind w:firstLine="567"/>
        <w:jc w:val="both"/>
        <w:rPr>
          <w:rFonts w:ascii="Arial" w:hAnsi="Arial" w:cs="Arial"/>
          <w:sz w:val="24"/>
          <w:szCs w:val="24"/>
          <w:lang w:eastAsia="ar-SA"/>
        </w:rPr>
      </w:pPr>
      <w:r w:rsidRPr="004D06D0">
        <w:rPr>
          <w:rFonts w:ascii="Arial" w:hAnsi="Arial" w:cs="Arial"/>
          <w:sz w:val="24"/>
          <w:szCs w:val="24"/>
        </w:rPr>
        <w:t xml:space="preserve">1.8. Финансирование деятельности по муниципальному контролю осуществляется из бюджета Новощербиновского сельского поселения </w:t>
      </w:r>
      <w:proofErr w:type="spellStart"/>
      <w:r w:rsidRPr="004D06D0">
        <w:rPr>
          <w:rFonts w:ascii="Arial" w:hAnsi="Arial" w:cs="Arial"/>
          <w:sz w:val="24"/>
          <w:szCs w:val="24"/>
        </w:rPr>
        <w:t>Щербиновского</w:t>
      </w:r>
      <w:proofErr w:type="spellEnd"/>
      <w:r w:rsidRPr="004D06D0">
        <w:rPr>
          <w:rFonts w:ascii="Arial" w:hAnsi="Arial" w:cs="Arial"/>
          <w:sz w:val="24"/>
          <w:szCs w:val="24"/>
        </w:rPr>
        <w:t xml:space="preserve"> района (далее – бюджет поселения) в порядке, определенном бюджетным законодательством.</w:t>
      </w:r>
    </w:p>
    <w:p w:rsidR="004D06D0" w:rsidRPr="004D06D0" w:rsidRDefault="004D06D0" w:rsidP="004B2160">
      <w:pPr>
        <w:autoSpaceDE w:val="0"/>
        <w:ind w:firstLine="567"/>
        <w:jc w:val="both"/>
        <w:rPr>
          <w:rFonts w:ascii="Arial" w:hAnsi="Arial" w:cs="Arial"/>
          <w:sz w:val="24"/>
          <w:szCs w:val="24"/>
        </w:rPr>
      </w:pPr>
    </w:p>
    <w:p w:rsidR="004D06D0" w:rsidRPr="004D06D0" w:rsidRDefault="004D06D0" w:rsidP="004B2160">
      <w:pPr>
        <w:autoSpaceDE w:val="0"/>
        <w:ind w:firstLine="567"/>
        <w:jc w:val="center"/>
        <w:rPr>
          <w:rFonts w:ascii="Arial" w:hAnsi="Arial" w:cs="Arial"/>
          <w:bCs/>
          <w:sz w:val="24"/>
          <w:szCs w:val="24"/>
        </w:rPr>
      </w:pPr>
      <w:bookmarkStart w:id="1" w:name="sub_12"/>
      <w:r w:rsidRPr="004D06D0">
        <w:rPr>
          <w:rFonts w:ascii="Arial" w:hAnsi="Arial" w:cs="Arial"/>
          <w:bCs/>
          <w:sz w:val="24"/>
          <w:szCs w:val="24"/>
        </w:rPr>
        <w:t xml:space="preserve">2. Принципы муниципального контроля </w:t>
      </w:r>
    </w:p>
    <w:p w:rsidR="004D06D0" w:rsidRPr="004D06D0" w:rsidRDefault="004D06D0" w:rsidP="004B2160">
      <w:pPr>
        <w:autoSpaceDE w:val="0"/>
        <w:ind w:firstLine="567"/>
        <w:jc w:val="center"/>
        <w:rPr>
          <w:rFonts w:ascii="Arial" w:hAnsi="Arial" w:cs="Arial"/>
          <w:b/>
          <w:bCs/>
          <w:sz w:val="24"/>
          <w:szCs w:val="24"/>
        </w:rPr>
      </w:pPr>
    </w:p>
    <w:bookmarkEnd w:id="1"/>
    <w:p w:rsidR="004D06D0" w:rsidRPr="004D06D0" w:rsidRDefault="004D06D0" w:rsidP="004B2160">
      <w:pPr>
        <w:autoSpaceDE w:val="0"/>
        <w:ind w:firstLine="567"/>
        <w:jc w:val="both"/>
        <w:rPr>
          <w:rFonts w:ascii="Arial" w:hAnsi="Arial" w:cs="Arial"/>
          <w:bCs/>
          <w:sz w:val="24"/>
          <w:szCs w:val="24"/>
        </w:rPr>
      </w:pPr>
      <w:r w:rsidRPr="004D06D0">
        <w:rPr>
          <w:rFonts w:ascii="Arial" w:hAnsi="Arial" w:cs="Arial"/>
          <w:sz w:val="24"/>
          <w:szCs w:val="24"/>
        </w:rPr>
        <w:t xml:space="preserve">2.1. Принципами осуществления муниципального </w:t>
      </w:r>
      <w:proofErr w:type="gramStart"/>
      <w:r w:rsidRPr="004D06D0">
        <w:rPr>
          <w:rFonts w:ascii="Arial" w:hAnsi="Arial" w:cs="Arial"/>
          <w:sz w:val="24"/>
          <w:szCs w:val="24"/>
        </w:rPr>
        <w:t xml:space="preserve">контроля </w:t>
      </w:r>
      <w:r w:rsidRPr="004D06D0">
        <w:rPr>
          <w:rFonts w:ascii="Arial" w:hAnsi="Arial" w:cs="Arial"/>
          <w:bCs/>
          <w:sz w:val="24"/>
          <w:szCs w:val="24"/>
        </w:rPr>
        <w:t>за</w:t>
      </w:r>
      <w:proofErr w:type="gramEnd"/>
      <w:r w:rsidRPr="004D06D0">
        <w:rPr>
          <w:rFonts w:ascii="Arial" w:hAnsi="Arial" w:cs="Arial"/>
          <w:bCs/>
          <w:sz w:val="24"/>
          <w:szCs w:val="24"/>
        </w:rPr>
        <w:t xml:space="preserve"> проведением муниципальных лотерей (далее по тесту муниципального контроля) </w:t>
      </w:r>
      <w:r w:rsidRPr="004D06D0">
        <w:rPr>
          <w:rFonts w:ascii="Arial" w:hAnsi="Arial" w:cs="Arial"/>
          <w:sz w:val="24"/>
          <w:szCs w:val="24"/>
        </w:rPr>
        <w:t>являются:</w:t>
      </w:r>
    </w:p>
    <w:p w:rsidR="004D06D0" w:rsidRPr="004D06D0" w:rsidRDefault="004D06D0" w:rsidP="004B2160">
      <w:pPr>
        <w:autoSpaceDE w:val="0"/>
        <w:ind w:firstLine="567"/>
        <w:jc w:val="both"/>
        <w:rPr>
          <w:rFonts w:ascii="Arial" w:hAnsi="Arial" w:cs="Arial"/>
          <w:sz w:val="24"/>
          <w:szCs w:val="24"/>
        </w:rPr>
      </w:pPr>
      <w:r w:rsidRPr="004D06D0">
        <w:rPr>
          <w:rFonts w:ascii="Arial" w:hAnsi="Arial" w:cs="Arial"/>
          <w:sz w:val="24"/>
          <w:szCs w:val="24"/>
        </w:rPr>
        <w:t>1) доступность и открытость для юридических лиц нормативных правовых актов, устанавливающих обязательные требования по соблюдению прав и законных интересов поселения, юридических лиц при осуществлении муниципального контроля;</w:t>
      </w:r>
    </w:p>
    <w:p w:rsidR="004D06D0" w:rsidRPr="004D06D0" w:rsidRDefault="004D06D0" w:rsidP="004B2160">
      <w:pPr>
        <w:autoSpaceDE w:val="0"/>
        <w:ind w:firstLine="567"/>
        <w:jc w:val="both"/>
        <w:rPr>
          <w:rFonts w:ascii="Arial" w:hAnsi="Arial" w:cs="Arial"/>
          <w:sz w:val="24"/>
          <w:szCs w:val="24"/>
        </w:rPr>
      </w:pPr>
      <w:r w:rsidRPr="004D06D0">
        <w:rPr>
          <w:rFonts w:ascii="Arial" w:hAnsi="Arial" w:cs="Arial"/>
          <w:sz w:val="24"/>
          <w:szCs w:val="24"/>
        </w:rPr>
        <w:t>2) соответствие предмета проводимого мероприятия по контролю компетенции уполномоченных органов, осуществляющих муниципальный контроль;</w:t>
      </w:r>
    </w:p>
    <w:p w:rsidR="004D06D0" w:rsidRPr="004D06D0" w:rsidRDefault="004D06D0" w:rsidP="004B2160">
      <w:pPr>
        <w:autoSpaceDE w:val="0"/>
        <w:ind w:firstLine="567"/>
        <w:jc w:val="both"/>
        <w:rPr>
          <w:rFonts w:ascii="Arial" w:hAnsi="Arial" w:cs="Arial"/>
          <w:sz w:val="24"/>
          <w:szCs w:val="24"/>
        </w:rPr>
      </w:pPr>
      <w:r w:rsidRPr="004D06D0">
        <w:rPr>
          <w:rFonts w:ascii="Arial" w:hAnsi="Arial" w:cs="Arial"/>
          <w:sz w:val="24"/>
          <w:szCs w:val="24"/>
        </w:rPr>
        <w:t>3) учет мероприятий по муниципальному контролю, проводимых уполномоченными органами, осуществляющими муниципальный контроль;</w:t>
      </w:r>
    </w:p>
    <w:p w:rsidR="004D06D0" w:rsidRPr="004D06D0" w:rsidRDefault="004D06D0" w:rsidP="004B2160">
      <w:pPr>
        <w:autoSpaceDE w:val="0"/>
        <w:ind w:firstLine="567"/>
        <w:jc w:val="both"/>
        <w:rPr>
          <w:rFonts w:ascii="Arial" w:hAnsi="Arial" w:cs="Arial"/>
          <w:sz w:val="24"/>
          <w:szCs w:val="24"/>
        </w:rPr>
      </w:pPr>
      <w:r w:rsidRPr="004D06D0">
        <w:rPr>
          <w:rFonts w:ascii="Arial" w:hAnsi="Arial" w:cs="Arial"/>
          <w:sz w:val="24"/>
          <w:szCs w:val="24"/>
        </w:rPr>
        <w:t xml:space="preserve">4) возможность обжалования действий (бездействия) должностных лиц, уполномоченных на осуществление муниципального контроля, нарушающих порядок проведения муниципального </w:t>
      </w:r>
      <w:proofErr w:type="gramStart"/>
      <w:r w:rsidRPr="004D06D0">
        <w:rPr>
          <w:rFonts w:ascii="Arial" w:hAnsi="Arial" w:cs="Arial"/>
          <w:sz w:val="24"/>
          <w:szCs w:val="24"/>
        </w:rPr>
        <w:t>контроля за</w:t>
      </w:r>
      <w:proofErr w:type="gramEnd"/>
      <w:r w:rsidRPr="004D06D0">
        <w:rPr>
          <w:rFonts w:ascii="Arial" w:hAnsi="Arial" w:cs="Arial"/>
          <w:sz w:val="24"/>
          <w:szCs w:val="24"/>
        </w:rPr>
        <w:t xml:space="preserve"> проведением муниципальных лотерей, установлен настоящим Регламентом.</w:t>
      </w:r>
    </w:p>
    <w:p w:rsidR="004D06D0" w:rsidRPr="004D06D0" w:rsidRDefault="004D06D0" w:rsidP="004B2160">
      <w:pPr>
        <w:autoSpaceDE w:val="0"/>
        <w:ind w:left="170" w:firstLine="567"/>
        <w:jc w:val="both"/>
        <w:rPr>
          <w:rFonts w:ascii="Arial" w:hAnsi="Arial" w:cs="Arial"/>
          <w:i/>
          <w:iCs/>
          <w:sz w:val="24"/>
          <w:szCs w:val="24"/>
        </w:rPr>
      </w:pPr>
    </w:p>
    <w:p w:rsidR="004D06D0" w:rsidRPr="004D06D0" w:rsidRDefault="004D06D0" w:rsidP="004B2160">
      <w:pPr>
        <w:autoSpaceDE w:val="0"/>
        <w:ind w:firstLine="567"/>
        <w:jc w:val="center"/>
        <w:rPr>
          <w:rFonts w:ascii="Arial" w:hAnsi="Arial" w:cs="Arial"/>
          <w:bCs/>
          <w:sz w:val="24"/>
          <w:szCs w:val="24"/>
        </w:rPr>
      </w:pPr>
      <w:r w:rsidRPr="004D06D0">
        <w:rPr>
          <w:rFonts w:ascii="Arial" w:hAnsi="Arial" w:cs="Arial"/>
          <w:bCs/>
          <w:sz w:val="24"/>
          <w:szCs w:val="24"/>
        </w:rPr>
        <w:t>3. Компетенция органа муниципального контроля</w:t>
      </w:r>
    </w:p>
    <w:p w:rsidR="004D06D0" w:rsidRPr="004D06D0" w:rsidRDefault="004D06D0" w:rsidP="004B2160">
      <w:pPr>
        <w:autoSpaceDE w:val="0"/>
        <w:ind w:firstLine="567"/>
        <w:jc w:val="center"/>
        <w:rPr>
          <w:rFonts w:ascii="Arial" w:hAnsi="Arial" w:cs="Arial"/>
          <w:b/>
          <w:bCs/>
          <w:sz w:val="24"/>
          <w:szCs w:val="24"/>
        </w:rPr>
      </w:pPr>
    </w:p>
    <w:p w:rsidR="004D06D0" w:rsidRPr="004D06D0" w:rsidRDefault="004D06D0" w:rsidP="004B2160">
      <w:pPr>
        <w:autoSpaceDE w:val="0"/>
        <w:ind w:firstLine="567"/>
        <w:jc w:val="both"/>
        <w:rPr>
          <w:rFonts w:ascii="Arial" w:hAnsi="Arial" w:cs="Arial"/>
          <w:sz w:val="24"/>
          <w:szCs w:val="24"/>
        </w:rPr>
      </w:pPr>
      <w:r w:rsidRPr="004D06D0">
        <w:rPr>
          <w:rFonts w:ascii="Arial" w:hAnsi="Arial" w:cs="Arial"/>
          <w:sz w:val="24"/>
          <w:szCs w:val="24"/>
        </w:rPr>
        <w:t>3.1. Муниципальный контроль осуществляют специалисты Отдела. В пределах своей компетенции они осуществляют муниципальный контроль:</w:t>
      </w:r>
    </w:p>
    <w:p w:rsidR="004D06D0" w:rsidRPr="004D06D0" w:rsidRDefault="004D06D0" w:rsidP="004B2160">
      <w:pPr>
        <w:autoSpaceDE w:val="0"/>
        <w:autoSpaceDN w:val="0"/>
        <w:adjustRightInd w:val="0"/>
        <w:ind w:firstLine="567"/>
        <w:jc w:val="both"/>
        <w:outlineLvl w:val="0"/>
        <w:rPr>
          <w:rFonts w:ascii="Arial" w:hAnsi="Arial" w:cs="Arial"/>
          <w:sz w:val="24"/>
          <w:szCs w:val="24"/>
        </w:rPr>
      </w:pPr>
      <w:r w:rsidRPr="004D06D0">
        <w:rPr>
          <w:rFonts w:ascii="Arial" w:hAnsi="Arial" w:cs="Arial"/>
          <w:sz w:val="24"/>
          <w:szCs w:val="24"/>
        </w:rPr>
        <w:t>1) за целевым использованием выручки от проведения лотерей;</w:t>
      </w:r>
    </w:p>
    <w:p w:rsidR="004D06D0" w:rsidRPr="004D06D0" w:rsidRDefault="004D06D0" w:rsidP="004B2160">
      <w:pPr>
        <w:autoSpaceDE w:val="0"/>
        <w:ind w:firstLine="567"/>
        <w:jc w:val="both"/>
        <w:rPr>
          <w:rFonts w:ascii="Arial" w:hAnsi="Arial" w:cs="Arial"/>
          <w:sz w:val="24"/>
          <w:szCs w:val="24"/>
          <w:lang w:eastAsia="ar-SA"/>
        </w:rPr>
      </w:pPr>
      <w:r w:rsidRPr="004D06D0">
        <w:rPr>
          <w:rFonts w:ascii="Arial" w:hAnsi="Arial" w:cs="Arial"/>
          <w:sz w:val="24"/>
          <w:szCs w:val="24"/>
        </w:rPr>
        <w:t>2) за исполнением выданных предписаний по вопросам соблюдения установленных требований по проведению организаторами муниципальной лотереи и устранению нарушений в данной области;</w:t>
      </w:r>
    </w:p>
    <w:p w:rsidR="004D06D0" w:rsidRPr="004D06D0" w:rsidRDefault="004D06D0" w:rsidP="004B2160">
      <w:pPr>
        <w:autoSpaceDE w:val="0"/>
        <w:ind w:firstLine="567"/>
        <w:jc w:val="both"/>
        <w:rPr>
          <w:rFonts w:ascii="Arial" w:hAnsi="Arial" w:cs="Arial"/>
          <w:sz w:val="24"/>
          <w:szCs w:val="24"/>
        </w:rPr>
      </w:pPr>
      <w:r w:rsidRPr="004D06D0">
        <w:rPr>
          <w:rFonts w:ascii="Arial" w:hAnsi="Arial" w:cs="Arial"/>
          <w:sz w:val="24"/>
          <w:szCs w:val="24"/>
        </w:rPr>
        <w:t>3) за иными действиями (бездействиями) юридических лиц при проведении муниципальной лотерее.</w:t>
      </w:r>
    </w:p>
    <w:p w:rsidR="004D06D0" w:rsidRPr="004D06D0" w:rsidRDefault="004D06D0" w:rsidP="004B2160">
      <w:pPr>
        <w:autoSpaceDE w:val="0"/>
        <w:ind w:firstLine="567"/>
        <w:jc w:val="both"/>
        <w:rPr>
          <w:rFonts w:ascii="Arial" w:hAnsi="Arial" w:cs="Arial"/>
          <w:sz w:val="24"/>
          <w:szCs w:val="24"/>
        </w:rPr>
      </w:pPr>
    </w:p>
    <w:p w:rsidR="004D06D0" w:rsidRPr="004D06D0" w:rsidRDefault="004D06D0" w:rsidP="004B2160">
      <w:pPr>
        <w:autoSpaceDE w:val="0"/>
        <w:ind w:firstLine="567"/>
        <w:jc w:val="center"/>
        <w:rPr>
          <w:rFonts w:ascii="Arial" w:hAnsi="Arial" w:cs="Arial"/>
          <w:bCs/>
          <w:sz w:val="24"/>
          <w:szCs w:val="24"/>
        </w:rPr>
      </w:pPr>
      <w:bookmarkStart w:id="2" w:name="sub_15"/>
      <w:r w:rsidRPr="004D06D0">
        <w:rPr>
          <w:rFonts w:ascii="Arial" w:hAnsi="Arial" w:cs="Arial"/>
          <w:bCs/>
          <w:sz w:val="24"/>
          <w:szCs w:val="24"/>
        </w:rPr>
        <w:t xml:space="preserve">4. Права, обязанности и ответственность по осуществлению </w:t>
      </w:r>
    </w:p>
    <w:p w:rsidR="004D06D0" w:rsidRPr="004D06D0" w:rsidRDefault="004D06D0" w:rsidP="004B2160">
      <w:pPr>
        <w:autoSpaceDE w:val="0"/>
        <w:ind w:firstLine="567"/>
        <w:jc w:val="center"/>
        <w:rPr>
          <w:rFonts w:ascii="Arial" w:hAnsi="Arial" w:cs="Arial"/>
          <w:bCs/>
          <w:sz w:val="24"/>
          <w:szCs w:val="24"/>
        </w:rPr>
      </w:pPr>
      <w:r w:rsidRPr="004D06D0">
        <w:rPr>
          <w:rFonts w:ascii="Arial" w:hAnsi="Arial" w:cs="Arial"/>
          <w:bCs/>
          <w:sz w:val="24"/>
          <w:szCs w:val="24"/>
        </w:rPr>
        <w:t>муниципального контроля</w:t>
      </w:r>
    </w:p>
    <w:p w:rsidR="004D06D0" w:rsidRPr="004D06D0" w:rsidRDefault="004D06D0" w:rsidP="004B2160">
      <w:pPr>
        <w:autoSpaceDE w:val="0"/>
        <w:ind w:firstLine="567"/>
        <w:jc w:val="center"/>
        <w:rPr>
          <w:rFonts w:ascii="Arial" w:hAnsi="Arial" w:cs="Arial"/>
          <w:b/>
          <w:bCs/>
          <w:sz w:val="24"/>
          <w:szCs w:val="24"/>
        </w:rPr>
      </w:pPr>
    </w:p>
    <w:bookmarkEnd w:id="2"/>
    <w:p w:rsidR="004D06D0" w:rsidRPr="004D06D0" w:rsidRDefault="004D06D0" w:rsidP="004B2160">
      <w:pPr>
        <w:autoSpaceDE w:val="0"/>
        <w:autoSpaceDN w:val="0"/>
        <w:adjustRightInd w:val="0"/>
        <w:ind w:firstLine="567"/>
        <w:jc w:val="both"/>
        <w:outlineLvl w:val="0"/>
        <w:rPr>
          <w:rFonts w:ascii="Arial" w:hAnsi="Arial" w:cs="Arial"/>
          <w:sz w:val="24"/>
          <w:szCs w:val="24"/>
        </w:rPr>
      </w:pPr>
      <w:r w:rsidRPr="004D06D0">
        <w:rPr>
          <w:rFonts w:ascii="Arial" w:hAnsi="Arial" w:cs="Arial"/>
          <w:sz w:val="24"/>
          <w:szCs w:val="24"/>
        </w:rPr>
        <w:t>4.1. Специалисты Отдела в порядке, установленном законодательством Российской Федерации и настоящим Регламентом, имеют право:</w:t>
      </w:r>
    </w:p>
    <w:p w:rsidR="004D06D0" w:rsidRPr="004D06D0" w:rsidRDefault="004D06D0" w:rsidP="004B2160">
      <w:pPr>
        <w:autoSpaceDE w:val="0"/>
        <w:autoSpaceDN w:val="0"/>
        <w:adjustRightInd w:val="0"/>
        <w:ind w:firstLine="567"/>
        <w:jc w:val="both"/>
        <w:outlineLvl w:val="0"/>
        <w:rPr>
          <w:rFonts w:ascii="Arial" w:hAnsi="Arial" w:cs="Arial"/>
          <w:sz w:val="24"/>
          <w:szCs w:val="24"/>
        </w:rPr>
      </w:pPr>
      <w:bookmarkStart w:id="3" w:name="OLE_LINK2"/>
      <w:bookmarkStart w:id="4" w:name="OLE_LINK1"/>
      <w:r w:rsidRPr="004D06D0">
        <w:rPr>
          <w:rFonts w:ascii="Arial" w:hAnsi="Arial" w:cs="Arial"/>
          <w:sz w:val="24"/>
          <w:szCs w:val="24"/>
        </w:rPr>
        <w:lastRenderedPageBreak/>
        <w:t>1) выдавать юридическим лицам предписания об устранении выявленных нарушений обязательных требований;</w:t>
      </w:r>
    </w:p>
    <w:bookmarkEnd w:id="3"/>
    <w:bookmarkEnd w:id="4"/>
    <w:p w:rsidR="004D06D0" w:rsidRPr="004D06D0" w:rsidRDefault="004D06D0" w:rsidP="004B2160">
      <w:pPr>
        <w:autoSpaceDE w:val="0"/>
        <w:ind w:firstLine="567"/>
        <w:jc w:val="both"/>
        <w:rPr>
          <w:rFonts w:ascii="Arial" w:hAnsi="Arial" w:cs="Arial"/>
          <w:sz w:val="24"/>
          <w:szCs w:val="24"/>
          <w:lang w:eastAsia="ar-SA"/>
        </w:rPr>
      </w:pPr>
      <w:r w:rsidRPr="004D06D0">
        <w:rPr>
          <w:rFonts w:ascii="Arial" w:hAnsi="Arial" w:cs="Arial"/>
          <w:sz w:val="24"/>
          <w:szCs w:val="24"/>
        </w:rPr>
        <w:t xml:space="preserve">2) вносить предложения о приведении муниципальных правовых актов, регулирующих вопросы муниципального </w:t>
      </w:r>
      <w:proofErr w:type="gramStart"/>
      <w:r w:rsidRPr="004D06D0">
        <w:rPr>
          <w:rFonts w:ascii="Arial" w:hAnsi="Arial" w:cs="Arial"/>
          <w:sz w:val="24"/>
          <w:szCs w:val="24"/>
        </w:rPr>
        <w:t>контроля за</w:t>
      </w:r>
      <w:proofErr w:type="gramEnd"/>
      <w:r w:rsidRPr="004D06D0">
        <w:rPr>
          <w:rFonts w:ascii="Arial" w:hAnsi="Arial" w:cs="Arial"/>
          <w:sz w:val="24"/>
          <w:szCs w:val="24"/>
        </w:rPr>
        <w:t xml:space="preserve"> проведением муниципальных лотерей, в соответствие с законодательством Российской Федерации.</w:t>
      </w:r>
    </w:p>
    <w:p w:rsidR="004D06D0" w:rsidRPr="004D06D0" w:rsidRDefault="004D06D0" w:rsidP="004B2160">
      <w:pPr>
        <w:autoSpaceDE w:val="0"/>
        <w:ind w:firstLine="567"/>
        <w:jc w:val="both"/>
        <w:rPr>
          <w:rFonts w:ascii="Arial" w:hAnsi="Arial" w:cs="Arial"/>
          <w:sz w:val="24"/>
          <w:szCs w:val="24"/>
        </w:rPr>
      </w:pPr>
      <w:r w:rsidRPr="004D06D0">
        <w:rPr>
          <w:rFonts w:ascii="Arial" w:hAnsi="Arial" w:cs="Arial"/>
          <w:sz w:val="24"/>
          <w:szCs w:val="24"/>
        </w:rPr>
        <w:t>4.2. Специалисты Отдела обязаны:</w:t>
      </w:r>
    </w:p>
    <w:p w:rsidR="004D06D0" w:rsidRPr="004D06D0" w:rsidRDefault="004D06D0" w:rsidP="004B2160">
      <w:pPr>
        <w:autoSpaceDE w:val="0"/>
        <w:autoSpaceDN w:val="0"/>
        <w:adjustRightInd w:val="0"/>
        <w:ind w:firstLine="567"/>
        <w:jc w:val="both"/>
        <w:outlineLvl w:val="0"/>
        <w:rPr>
          <w:rFonts w:ascii="Arial" w:hAnsi="Arial" w:cs="Arial"/>
          <w:sz w:val="24"/>
          <w:szCs w:val="24"/>
        </w:rPr>
      </w:pPr>
      <w:r w:rsidRPr="004D06D0">
        <w:rPr>
          <w:rFonts w:ascii="Arial" w:hAnsi="Arial" w:cs="Arial"/>
          <w:sz w:val="24"/>
          <w:szCs w:val="24"/>
        </w:rPr>
        <w:t>1) выявлять, пресекать и предотвращать правонарушения связанные с проведением муниципальных лотерей;</w:t>
      </w:r>
    </w:p>
    <w:p w:rsidR="004D06D0" w:rsidRPr="004D06D0" w:rsidRDefault="004D06D0" w:rsidP="004B2160">
      <w:pPr>
        <w:autoSpaceDE w:val="0"/>
        <w:ind w:firstLine="567"/>
        <w:jc w:val="both"/>
        <w:rPr>
          <w:rFonts w:ascii="Arial" w:hAnsi="Arial" w:cs="Arial"/>
          <w:sz w:val="24"/>
          <w:szCs w:val="24"/>
          <w:lang w:eastAsia="ar-SA"/>
        </w:rPr>
      </w:pPr>
      <w:r w:rsidRPr="004D06D0">
        <w:rPr>
          <w:rFonts w:ascii="Arial" w:hAnsi="Arial" w:cs="Arial"/>
          <w:sz w:val="24"/>
          <w:szCs w:val="24"/>
        </w:rPr>
        <w:t>2) принимать в пределах своих полномочий необходимые меры по устранению выявленных правонарушений;</w:t>
      </w:r>
    </w:p>
    <w:p w:rsidR="004D06D0" w:rsidRPr="004D06D0" w:rsidRDefault="004D06D0" w:rsidP="004B2160">
      <w:pPr>
        <w:autoSpaceDE w:val="0"/>
        <w:ind w:firstLine="567"/>
        <w:jc w:val="both"/>
        <w:rPr>
          <w:rFonts w:ascii="Arial" w:hAnsi="Arial" w:cs="Arial"/>
          <w:sz w:val="24"/>
          <w:szCs w:val="24"/>
        </w:rPr>
      </w:pPr>
      <w:r w:rsidRPr="004D06D0">
        <w:rPr>
          <w:rFonts w:ascii="Arial" w:hAnsi="Arial" w:cs="Arial"/>
          <w:sz w:val="24"/>
          <w:szCs w:val="24"/>
        </w:rPr>
        <w:t>3) проводить профилактическую работу по устранению обстоятельств, способствующих совершению правонарушений;</w:t>
      </w:r>
    </w:p>
    <w:p w:rsidR="004D06D0" w:rsidRPr="004D06D0" w:rsidRDefault="004D06D0" w:rsidP="004B2160">
      <w:pPr>
        <w:autoSpaceDE w:val="0"/>
        <w:autoSpaceDN w:val="0"/>
        <w:adjustRightInd w:val="0"/>
        <w:ind w:firstLine="567"/>
        <w:jc w:val="both"/>
        <w:outlineLvl w:val="0"/>
        <w:rPr>
          <w:rFonts w:ascii="Arial" w:hAnsi="Arial" w:cs="Arial"/>
          <w:sz w:val="24"/>
          <w:szCs w:val="24"/>
        </w:rPr>
      </w:pPr>
      <w:r w:rsidRPr="004D06D0">
        <w:rPr>
          <w:rFonts w:ascii="Arial" w:hAnsi="Arial" w:cs="Arial"/>
          <w:sz w:val="24"/>
          <w:szCs w:val="24"/>
        </w:rPr>
        <w:t>4) оперативно рассматривать поступившие заявления и сообщения о нарушениях в использовании проведение муниципальных лотерей и принимать соответствующие меры;</w:t>
      </w:r>
    </w:p>
    <w:p w:rsidR="004D06D0" w:rsidRPr="004D06D0" w:rsidRDefault="004D06D0" w:rsidP="004B2160">
      <w:pPr>
        <w:autoSpaceDE w:val="0"/>
        <w:ind w:firstLine="567"/>
        <w:jc w:val="both"/>
        <w:rPr>
          <w:rFonts w:ascii="Arial" w:hAnsi="Arial" w:cs="Arial"/>
          <w:sz w:val="24"/>
          <w:szCs w:val="24"/>
          <w:lang w:eastAsia="ar-SA"/>
        </w:rPr>
      </w:pPr>
      <w:r w:rsidRPr="004D06D0">
        <w:rPr>
          <w:rFonts w:ascii="Arial" w:hAnsi="Arial" w:cs="Arial"/>
          <w:sz w:val="24"/>
          <w:szCs w:val="24"/>
        </w:rPr>
        <w:t>5) выполнять требования законодательства по защите прав юридических лиц при осуществлении мероприятий по муниципальному контролю;</w:t>
      </w:r>
    </w:p>
    <w:p w:rsidR="004D06D0" w:rsidRPr="004D06D0" w:rsidRDefault="004D06D0" w:rsidP="004B2160">
      <w:pPr>
        <w:autoSpaceDE w:val="0"/>
        <w:ind w:firstLine="567"/>
        <w:jc w:val="both"/>
        <w:rPr>
          <w:rFonts w:ascii="Arial" w:hAnsi="Arial" w:cs="Arial"/>
          <w:sz w:val="24"/>
          <w:szCs w:val="24"/>
        </w:rPr>
      </w:pPr>
      <w:r w:rsidRPr="004D06D0">
        <w:rPr>
          <w:rFonts w:ascii="Arial" w:hAnsi="Arial" w:cs="Arial"/>
          <w:sz w:val="24"/>
          <w:szCs w:val="24"/>
        </w:rPr>
        <w:t>6) разъяснять лицам, виновным в совершении правонарушений, их права и обязанности;</w:t>
      </w:r>
    </w:p>
    <w:p w:rsidR="004D06D0" w:rsidRPr="004D06D0" w:rsidRDefault="004D06D0" w:rsidP="004B2160">
      <w:pPr>
        <w:autoSpaceDE w:val="0"/>
        <w:ind w:firstLine="567"/>
        <w:jc w:val="both"/>
        <w:rPr>
          <w:rFonts w:ascii="Arial" w:hAnsi="Arial" w:cs="Arial"/>
          <w:sz w:val="24"/>
          <w:szCs w:val="24"/>
        </w:rPr>
      </w:pPr>
      <w:r w:rsidRPr="004D06D0">
        <w:rPr>
          <w:rFonts w:ascii="Arial" w:hAnsi="Arial" w:cs="Arial"/>
          <w:sz w:val="24"/>
          <w:szCs w:val="24"/>
        </w:rPr>
        <w:t>7) руководствоваться при осуществлении муниципального контроля законодательством Российской Федерации, Краснодарского края и муниципальными правовыми актами поселения.</w:t>
      </w:r>
    </w:p>
    <w:p w:rsidR="004D06D0" w:rsidRPr="004D06D0" w:rsidRDefault="004D06D0" w:rsidP="004B2160">
      <w:pPr>
        <w:autoSpaceDE w:val="0"/>
        <w:ind w:firstLine="567"/>
        <w:jc w:val="both"/>
        <w:rPr>
          <w:rFonts w:ascii="Arial" w:hAnsi="Arial" w:cs="Arial"/>
          <w:sz w:val="24"/>
          <w:szCs w:val="24"/>
        </w:rPr>
      </w:pPr>
      <w:r w:rsidRPr="004D06D0">
        <w:rPr>
          <w:rFonts w:ascii="Arial" w:hAnsi="Arial" w:cs="Arial"/>
          <w:sz w:val="24"/>
          <w:szCs w:val="24"/>
        </w:rPr>
        <w:t xml:space="preserve">4.3. Специалисты Отдела, осуществляющие муниципальный контроль, за ненадлежащее исполнение (неисполнение) возложенных на них обязанностей, ненадлежащее принятие (непринятие) мер в отношении нарушителей законодательства, необъективность и недостоверность результатов проводимых ими проверок и составленных на основании проверок актов с недостоверными сведениями, несут ответственность в соответствии с действующим законодательством. </w:t>
      </w:r>
    </w:p>
    <w:p w:rsidR="004D06D0" w:rsidRPr="004D06D0" w:rsidRDefault="004D06D0" w:rsidP="004B2160">
      <w:pPr>
        <w:autoSpaceDE w:val="0"/>
        <w:ind w:firstLine="567"/>
        <w:jc w:val="both"/>
        <w:rPr>
          <w:rFonts w:ascii="Arial" w:hAnsi="Arial" w:cs="Arial"/>
          <w:sz w:val="24"/>
          <w:szCs w:val="24"/>
        </w:rPr>
      </w:pPr>
      <w:r w:rsidRPr="004D06D0">
        <w:rPr>
          <w:rFonts w:ascii="Arial" w:hAnsi="Arial" w:cs="Arial"/>
          <w:sz w:val="24"/>
          <w:szCs w:val="24"/>
        </w:rPr>
        <w:t>4.4. Убытки, причиненные организаторами неправомерными действиями специалистами Отдела, возмещаются в порядке, установленном законодательством.</w:t>
      </w:r>
      <w:bookmarkStart w:id="5" w:name="sub_16"/>
    </w:p>
    <w:p w:rsidR="004D06D0" w:rsidRPr="004D06D0" w:rsidRDefault="004D06D0" w:rsidP="004B2160">
      <w:pPr>
        <w:autoSpaceDE w:val="0"/>
        <w:ind w:firstLine="567"/>
        <w:jc w:val="both"/>
        <w:rPr>
          <w:rFonts w:ascii="Arial" w:hAnsi="Arial" w:cs="Arial"/>
          <w:sz w:val="24"/>
          <w:szCs w:val="24"/>
        </w:rPr>
      </w:pPr>
    </w:p>
    <w:p w:rsidR="004D06D0" w:rsidRPr="004D06D0" w:rsidRDefault="004D06D0" w:rsidP="004B2160">
      <w:pPr>
        <w:autoSpaceDE w:val="0"/>
        <w:autoSpaceDN w:val="0"/>
        <w:adjustRightInd w:val="0"/>
        <w:ind w:firstLine="567"/>
        <w:jc w:val="center"/>
        <w:outlineLvl w:val="0"/>
        <w:rPr>
          <w:rFonts w:ascii="Arial" w:hAnsi="Arial" w:cs="Arial"/>
          <w:bCs/>
          <w:sz w:val="24"/>
          <w:szCs w:val="24"/>
        </w:rPr>
      </w:pPr>
      <w:r w:rsidRPr="004D06D0">
        <w:rPr>
          <w:rFonts w:ascii="Arial" w:hAnsi="Arial" w:cs="Arial"/>
          <w:bCs/>
          <w:sz w:val="24"/>
          <w:szCs w:val="24"/>
        </w:rPr>
        <w:t xml:space="preserve">5. Права и обязанности организаторов, </w:t>
      </w:r>
    </w:p>
    <w:p w:rsidR="004D06D0" w:rsidRPr="004D06D0" w:rsidRDefault="004D06D0" w:rsidP="004B2160">
      <w:pPr>
        <w:autoSpaceDE w:val="0"/>
        <w:autoSpaceDN w:val="0"/>
        <w:adjustRightInd w:val="0"/>
        <w:ind w:firstLine="567"/>
        <w:jc w:val="center"/>
        <w:outlineLvl w:val="0"/>
        <w:rPr>
          <w:rFonts w:ascii="Arial" w:hAnsi="Arial" w:cs="Arial"/>
          <w:sz w:val="24"/>
          <w:szCs w:val="24"/>
        </w:rPr>
      </w:pPr>
      <w:r w:rsidRPr="004D06D0">
        <w:rPr>
          <w:rFonts w:ascii="Arial" w:hAnsi="Arial" w:cs="Arial"/>
          <w:sz w:val="24"/>
          <w:szCs w:val="24"/>
        </w:rPr>
        <w:t xml:space="preserve"> </w:t>
      </w:r>
      <w:proofErr w:type="gramStart"/>
      <w:r w:rsidRPr="004D06D0">
        <w:rPr>
          <w:rFonts w:ascii="Arial" w:hAnsi="Arial" w:cs="Arial"/>
          <w:sz w:val="24"/>
          <w:szCs w:val="24"/>
        </w:rPr>
        <w:t>проводящих</w:t>
      </w:r>
      <w:proofErr w:type="gramEnd"/>
      <w:r w:rsidRPr="004D06D0">
        <w:rPr>
          <w:rFonts w:ascii="Arial" w:hAnsi="Arial" w:cs="Arial"/>
          <w:sz w:val="24"/>
          <w:szCs w:val="24"/>
        </w:rPr>
        <w:t xml:space="preserve"> муниципальные лотереи</w:t>
      </w:r>
    </w:p>
    <w:p w:rsidR="004D06D0" w:rsidRPr="004D06D0" w:rsidRDefault="004D06D0" w:rsidP="004B2160">
      <w:pPr>
        <w:autoSpaceDE w:val="0"/>
        <w:autoSpaceDN w:val="0"/>
        <w:adjustRightInd w:val="0"/>
        <w:ind w:firstLine="567"/>
        <w:jc w:val="center"/>
        <w:outlineLvl w:val="0"/>
        <w:rPr>
          <w:rFonts w:ascii="Arial" w:hAnsi="Arial" w:cs="Arial"/>
          <w:b/>
          <w:sz w:val="24"/>
          <w:szCs w:val="24"/>
        </w:rPr>
      </w:pPr>
    </w:p>
    <w:bookmarkEnd w:id="5"/>
    <w:p w:rsidR="004D06D0" w:rsidRPr="004D06D0" w:rsidRDefault="004D06D0" w:rsidP="004B2160">
      <w:pPr>
        <w:autoSpaceDE w:val="0"/>
        <w:ind w:firstLine="567"/>
        <w:jc w:val="both"/>
        <w:rPr>
          <w:rFonts w:ascii="Arial" w:hAnsi="Arial" w:cs="Arial"/>
          <w:sz w:val="24"/>
          <w:szCs w:val="24"/>
          <w:lang w:eastAsia="ar-SA"/>
        </w:rPr>
      </w:pPr>
      <w:r w:rsidRPr="004D06D0">
        <w:rPr>
          <w:rFonts w:ascii="Arial" w:hAnsi="Arial" w:cs="Arial"/>
          <w:sz w:val="24"/>
          <w:szCs w:val="24"/>
        </w:rPr>
        <w:t>5.1. Организаторы имеют право:</w:t>
      </w:r>
    </w:p>
    <w:p w:rsidR="004D06D0" w:rsidRPr="004D06D0" w:rsidRDefault="004D06D0" w:rsidP="004B2160">
      <w:pPr>
        <w:autoSpaceDE w:val="0"/>
        <w:ind w:firstLine="567"/>
        <w:jc w:val="both"/>
        <w:rPr>
          <w:rFonts w:ascii="Arial" w:hAnsi="Arial" w:cs="Arial"/>
          <w:sz w:val="24"/>
          <w:szCs w:val="24"/>
        </w:rPr>
      </w:pPr>
      <w:r w:rsidRPr="004D06D0">
        <w:rPr>
          <w:rFonts w:ascii="Arial" w:hAnsi="Arial" w:cs="Arial"/>
          <w:sz w:val="24"/>
          <w:szCs w:val="24"/>
        </w:rPr>
        <w:t>1) присутствовать при проведении проверок, осуществляемых специалистами Отдела;</w:t>
      </w:r>
    </w:p>
    <w:p w:rsidR="004D06D0" w:rsidRPr="004D06D0" w:rsidRDefault="004D06D0" w:rsidP="004B2160">
      <w:pPr>
        <w:autoSpaceDE w:val="0"/>
        <w:ind w:firstLine="567"/>
        <w:jc w:val="both"/>
        <w:rPr>
          <w:rFonts w:ascii="Arial" w:hAnsi="Arial" w:cs="Arial"/>
          <w:sz w:val="24"/>
          <w:szCs w:val="24"/>
        </w:rPr>
      </w:pPr>
      <w:r w:rsidRPr="004D06D0">
        <w:rPr>
          <w:rFonts w:ascii="Arial" w:hAnsi="Arial" w:cs="Arial"/>
          <w:sz w:val="24"/>
          <w:szCs w:val="24"/>
        </w:rPr>
        <w:t>2) давать объяснения по факту выявленного нарушения законодательства;</w:t>
      </w:r>
    </w:p>
    <w:p w:rsidR="004D06D0" w:rsidRPr="004D06D0" w:rsidRDefault="004D06D0" w:rsidP="004B2160">
      <w:pPr>
        <w:autoSpaceDE w:val="0"/>
        <w:ind w:firstLine="567"/>
        <w:jc w:val="both"/>
        <w:rPr>
          <w:rFonts w:ascii="Arial" w:hAnsi="Arial" w:cs="Arial"/>
          <w:sz w:val="24"/>
          <w:szCs w:val="24"/>
        </w:rPr>
      </w:pPr>
      <w:r w:rsidRPr="004D06D0">
        <w:rPr>
          <w:rFonts w:ascii="Arial" w:hAnsi="Arial" w:cs="Arial"/>
          <w:sz w:val="24"/>
          <w:szCs w:val="24"/>
        </w:rPr>
        <w:t>3) знакомиться с результатами проверки;</w:t>
      </w:r>
    </w:p>
    <w:p w:rsidR="004D06D0" w:rsidRPr="004D06D0" w:rsidRDefault="004D06D0" w:rsidP="004B2160">
      <w:pPr>
        <w:autoSpaceDE w:val="0"/>
        <w:ind w:firstLine="567"/>
        <w:jc w:val="both"/>
        <w:rPr>
          <w:rFonts w:ascii="Arial" w:hAnsi="Arial" w:cs="Arial"/>
          <w:sz w:val="24"/>
          <w:szCs w:val="24"/>
        </w:rPr>
      </w:pPr>
      <w:r w:rsidRPr="004D06D0">
        <w:rPr>
          <w:rFonts w:ascii="Arial" w:hAnsi="Arial" w:cs="Arial"/>
          <w:sz w:val="24"/>
          <w:szCs w:val="24"/>
        </w:rPr>
        <w:t>4) обжаловать действия специалистов Отдела в установленном законом порядке.</w:t>
      </w:r>
    </w:p>
    <w:p w:rsidR="004D06D0" w:rsidRPr="004D06D0" w:rsidRDefault="004D06D0" w:rsidP="004B2160">
      <w:pPr>
        <w:autoSpaceDE w:val="0"/>
        <w:ind w:firstLine="567"/>
        <w:jc w:val="both"/>
        <w:rPr>
          <w:rFonts w:ascii="Arial" w:hAnsi="Arial" w:cs="Arial"/>
          <w:sz w:val="24"/>
          <w:szCs w:val="24"/>
        </w:rPr>
      </w:pPr>
      <w:r w:rsidRPr="004D06D0">
        <w:rPr>
          <w:rFonts w:ascii="Arial" w:hAnsi="Arial" w:cs="Arial"/>
          <w:sz w:val="24"/>
          <w:szCs w:val="24"/>
        </w:rPr>
        <w:t>5.2. Организаторы обязаны:</w:t>
      </w:r>
    </w:p>
    <w:p w:rsidR="004D06D0" w:rsidRPr="004D06D0" w:rsidRDefault="004D06D0" w:rsidP="004B2160">
      <w:pPr>
        <w:autoSpaceDE w:val="0"/>
        <w:ind w:firstLine="567"/>
        <w:jc w:val="both"/>
        <w:rPr>
          <w:rFonts w:ascii="Arial" w:hAnsi="Arial" w:cs="Arial"/>
          <w:sz w:val="24"/>
          <w:szCs w:val="24"/>
        </w:rPr>
      </w:pPr>
      <w:r w:rsidRPr="004D06D0">
        <w:rPr>
          <w:rFonts w:ascii="Arial" w:hAnsi="Arial" w:cs="Arial"/>
          <w:sz w:val="24"/>
          <w:szCs w:val="24"/>
        </w:rPr>
        <w:t>1) по требованию специалистов Отдела предъявлять для осуществления муниципального контроля документы, относящиеся к предмету проверки;</w:t>
      </w:r>
    </w:p>
    <w:p w:rsidR="004D06D0" w:rsidRPr="004D06D0" w:rsidRDefault="004D06D0" w:rsidP="004B2160">
      <w:pPr>
        <w:autoSpaceDE w:val="0"/>
        <w:ind w:firstLine="567"/>
        <w:jc w:val="both"/>
        <w:rPr>
          <w:rFonts w:ascii="Arial" w:hAnsi="Arial" w:cs="Arial"/>
          <w:sz w:val="24"/>
          <w:szCs w:val="24"/>
        </w:rPr>
      </w:pPr>
      <w:r w:rsidRPr="004D06D0">
        <w:rPr>
          <w:rFonts w:ascii="Arial" w:hAnsi="Arial" w:cs="Arial"/>
          <w:sz w:val="24"/>
          <w:szCs w:val="24"/>
        </w:rPr>
        <w:t>2) не препятствовать специалистам Отдела при проведении проверок;</w:t>
      </w:r>
    </w:p>
    <w:p w:rsidR="004D06D0" w:rsidRPr="004D06D0" w:rsidRDefault="004D06D0" w:rsidP="004B2160">
      <w:pPr>
        <w:autoSpaceDE w:val="0"/>
        <w:ind w:firstLine="567"/>
        <w:jc w:val="both"/>
        <w:rPr>
          <w:rFonts w:ascii="Arial" w:hAnsi="Arial" w:cs="Arial"/>
          <w:sz w:val="24"/>
          <w:szCs w:val="24"/>
        </w:rPr>
      </w:pPr>
      <w:r w:rsidRPr="004D06D0">
        <w:rPr>
          <w:rFonts w:ascii="Arial" w:hAnsi="Arial" w:cs="Arial"/>
          <w:sz w:val="24"/>
          <w:szCs w:val="24"/>
        </w:rPr>
        <w:t>3) выполнять предписания об устранении правонарушения.</w:t>
      </w:r>
    </w:p>
    <w:p w:rsidR="004D06D0" w:rsidRPr="004D06D0" w:rsidRDefault="004D06D0" w:rsidP="004B2160">
      <w:pPr>
        <w:autoSpaceDE w:val="0"/>
        <w:ind w:firstLine="567"/>
        <w:jc w:val="both"/>
        <w:rPr>
          <w:rFonts w:ascii="Arial" w:hAnsi="Arial" w:cs="Arial"/>
          <w:sz w:val="24"/>
          <w:szCs w:val="24"/>
        </w:rPr>
      </w:pPr>
      <w:r w:rsidRPr="004D06D0">
        <w:rPr>
          <w:rFonts w:ascii="Arial" w:hAnsi="Arial" w:cs="Arial"/>
          <w:sz w:val="24"/>
          <w:szCs w:val="24"/>
        </w:rPr>
        <w:t>5.3. Организаторы за нарушение настоящего Регламента несут ответственность в соответствии с действующим законодательством.</w:t>
      </w:r>
    </w:p>
    <w:p w:rsidR="004D06D0" w:rsidRPr="004D06D0" w:rsidRDefault="004D06D0" w:rsidP="004B2160">
      <w:pPr>
        <w:autoSpaceDE w:val="0"/>
        <w:ind w:firstLine="567"/>
        <w:jc w:val="center"/>
        <w:rPr>
          <w:rFonts w:ascii="Arial" w:hAnsi="Arial" w:cs="Arial"/>
          <w:b/>
          <w:bCs/>
          <w:sz w:val="24"/>
          <w:szCs w:val="24"/>
        </w:rPr>
      </w:pPr>
      <w:bookmarkStart w:id="6" w:name="sub_17"/>
    </w:p>
    <w:p w:rsidR="004D06D0" w:rsidRPr="004D06D0" w:rsidRDefault="004D06D0" w:rsidP="004B2160">
      <w:pPr>
        <w:autoSpaceDE w:val="0"/>
        <w:ind w:firstLine="567"/>
        <w:jc w:val="center"/>
        <w:rPr>
          <w:rFonts w:ascii="Arial" w:hAnsi="Arial" w:cs="Arial"/>
          <w:bCs/>
          <w:sz w:val="24"/>
          <w:szCs w:val="24"/>
        </w:rPr>
      </w:pPr>
      <w:r w:rsidRPr="004D06D0">
        <w:rPr>
          <w:rFonts w:ascii="Arial" w:hAnsi="Arial" w:cs="Arial"/>
          <w:bCs/>
          <w:sz w:val="24"/>
          <w:szCs w:val="24"/>
        </w:rPr>
        <w:t xml:space="preserve">6. Порядок осуществления муниципального </w:t>
      </w:r>
    </w:p>
    <w:p w:rsidR="004D06D0" w:rsidRPr="004D06D0" w:rsidRDefault="004D06D0" w:rsidP="004B2160">
      <w:pPr>
        <w:autoSpaceDE w:val="0"/>
        <w:ind w:firstLine="567"/>
        <w:jc w:val="center"/>
        <w:rPr>
          <w:rFonts w:ascii="Arial" w:hAnsi="Arial" w:cs="Arial"/>
          <w:bCs/>
          <w:sz w:val="24"/>
          <w:szCs w:val="24"/>
        </w:rPr>
      </w:pPr>
      <w:r w:rsidRPr="004D06D0">
        <w:rPr>
          <w:rFonts w:ascii="Arial" w:hAnsi="Arial" w:cs="Arial"/>
          <w:bCs/>
          <w:sz w:val="24"/>
          <w:szCs w:val="24"/>
        </w:rPr>
        <w:lastRenderedPageBreak/>
        <w:t>контроля</w:t>
      </w:r>
    </w:p>
    <w:p w:rsidR="004D06D0" w:rsidRPr="004D06D0" w:rsidRDefault="004D06D0" w:rsidP="004B2160">
      <w:pPr>
        <w:autoSpaceDE w:val="0"/>
        <w:ind w:firstLine="567"/>
        <w:jc w:val="center"/>
        <w:rPr>
          <w:rFonts w:ascii="Arial" w:hAnsi="Arial" w:cs="Arial"/>
          <w:b/>
          <w:bCs/>
          <w:sz w:val="24"/>
          <w:szCs w:val="24"/>
        </w:rPr>
      </w:pPr>
    </w:p>
    <w:bookmarkEnd w:id="6"/>
    <w:p w:rsidR="004D06D0" w:rsidRPr="004D06D0" w:rsidRDefault="004D06D0" w:rsidP="004B2160">
      <w:pPr>
        <w:ind w:firstLine="567"/>
        <w:jc w:val="both"/>
        <w:rPr>
          <w:rFonts w:ascii="Arial" w:hAnsi="Arial" w:cs="Arial"/>
          <w:sz w:val="24"/>
          <w:szCs w:val="24"/>
        </w:rPr>
      </w:pPr>
      <w:r w:rsidRPr="004D06D0">
        <w:rPr>
          <w:rFonts w:ascii="Arial" w:hAnsi="Arial" w:cs="Arial"/>
          <w:sz w:val="24"/>
          <w:szCs w:val="24"/>
        </w:rPr>
        <w:t>6.1. Муниципальный контроль осуществляется в форме документарной проверки и (или) выездной проверки при этом проверки могут быть двух видов: плановая и внеплановая проверка.</w:t>
      </w:r>
    </w:p>
    <w:p w:rsidR="004D06D0" w:rsidRPr="004D06D0" w:rsidRDefault="004D06D0" w:rsidP="004B2160">
      <w:pPr>
        <w:autoSpaceDE w:val="0"/>
        <w:ind w:firstLine="567"/>
        <w:jc w:val="both"/>
        <w:rPr>
          <w:rFonts w:ascii="Arial" w:hAnsi="Arial" w:cs="Arial"/>
          <w:sz w:val="24"/>
          <w:szCs w:val="24"/>
        </w:rPr>
      </w:pPr>
      <w:r w:rsidRPr="004D06D0">
        <w:rPr>
          <w:rFonts w:ascii="Arial" w:hAnsi="Arial" w:cs="Arial"/>
          <w:sz w:val="24"/>
          <w:szCs w:val="24"/>
        </w:rPr>
        <w:t xml:space="preserve">6.2. Плановые проверки проводятся не чаще чем один раз в три года. </w:t>
      </w:r>
    </w:p>
    <w:p w:rsidR="004D06D0" w:rsidRPr="004D06D0" w:rsidRDefault="004D06D0" w:rsidP="004B2160">
      <w:pPr>
        <w:ind w:firstLine="567"/>
        <w:jc w:val="both"/>
        <w:rPr>
          <w:rFonts w:ascii="Arial" w:hAnsi="Arial" w:cs="Arial"/>
          <w:sz w:val="24"/>
          <w:szCs w:val="24"/>
        </w:rPr>
      </w:pPr>
      <w:r w:rsidRPr="004D06D0">
        <w:rPr>
          <w:rFonts w:ascii="Arial" w:hAnsi="Arial" w:cs="Arial"/>
          <w:sz w:val="24"/>
          <w:szCs w:val="24"/>
        </w:rPr>
        <w:t>6.3.</w:t>
      </w:r>
      <w:bookmarkStart w:id="7" w:name="sub_93"/>
      <w:r w:rsidRPr="004D06D0">
        <w:rPr>
          <w:rFonts w:ascii="Arial" w:hAnsi="Arial" w:cs="Arial"/>
          <w:sz w:val="24"/>
          <w:szCs w:val="24"/>
        </w:rPr>
        <w:t xml:space="preserve"> Плановые проверки проводятся на основании разрабатываемого ежегодного плана.</w:t>
      </w:r>
    </w:p>
    <w:p w:rsidR="004D06D0" w:rsidRPr="004D06D0" w:rsidRDefault="004D06D0" w:rsidP="004B2160">
      <w:pPr>
        <w:autoSpaceDE w:val="0"/>
        <w:ind w:firstLine="567"/>
        <w:jc w:val="both"/>
        <w:rPr>
          <w:rFonts w:ascii="Arial" w:hAnsi="Arial" w:cs="Arial"/>
          <w:sz w:val="24"/>
          <w:szCs w:val="24"/>
        </w:rPr>
      </w:pPr>
      <w:bookmarkStart w:id="8" w:name="sub_94"/>
      <w:bookmarkEnd w:id="7"/>
      <w:r w:rsidRPr="004D06D0">
        <w:rPr>
          <w:rFonts w:ascii="Arial" w:hAnsi="Arial" w:cs="Arial"/>
          <w:sz w:val="24"/>
          <w:szCs w:val="24"/>
        </w:rPr>
        <w:t>6.4. В ежегодном плане проведения плановых проверок указываются следующие сведения:</w:t>
      </w:r>
    </w:p>
    <w:p w:rsidR="004D06D0" w:rsidRPr="004D06D0" w:rsidRDefault="004D06D0" w:rsidP="004B2160">
      <w:pPr>
        <w:autoSpaceDE w:val="0"/>
        <w:autoSpaceDN w:val="0"/>
        <w:adjustRightInd w:val="0"/>
        <w:ind w:firstLine="567"/>
        <w:jc w:val="both"/>
        <w:outlineLvl w:val="1"/>
        <w:rPr>
          <w:rFonts w:ascii="Arial" w:hAnsi="Arial" w:cs="Arial"/>
          <w:sz w:val="24"/>
          <w:szCs w:val="24"/>
        </w:rPr>
      </w:pPr>
      <w:bookmarkStart w:id="9" w:name="sub_941"/>
      <w:bookmarkEnd w:id="8"/>
      <w:r w:rsidRPr="004D06D0">
        <w:rPr>
          <w:rFonts w:ascii="Arial" w:hAnsi="Arial" w:cs="Arial"/>
          <w:sz w:val="24"/>
          <w:szCs w:val="24"/>
        </w:rPr>
        <w:t xml:space="preserve">1) </w:t>
      </w:r>
      <w:bookmarkStart w:id="10" w:name="sub_942"/>
      <w:bookmarkEnd w:id="9"/>
      <w:r w:rsidRPr="004D06D0">
        <w:rPr>
          <w:rFonts w:ascii="Arial" w:hAnsi="Arial" w:cs="Arial"/>
          <w:sz w:val="24"/>
          <w:szCs w:val="24"/>
        </w:rPr>
        <w:t>наименования юридических лиц (их филиалов, представительств, обособленных структурных подразделений), деятельность которых подлежит плановым проверкам, места нахождения юридических лиц (их филиалов, представительств, обособленных структурных подразделений;</w:t>
      </w:r>
    </w:p>
    <w:p w:rsidR="004D06D0" w:rsidRPr="004D06D0" w:rsidRDefault="004D06D0" w:rsidP="004B2160">
      <w:pPr>
        <w:autoSpaceDE w:val="0"/>
        <w:ind w:firstLine="567"/>
        <w:jc w:val="both"/>
        <w:rPr>
          <w:rFonts w:ascii="Arial" w:hAnsi="Arial" w:cs="Arial"/>
          <w:sz w:val="24"/>
          <w:szCs w:val="24"/>
          <w:lang w:eastAsia="ar-SA"/>
        </w:rPr>
      </w:pPr>
      <w:r w:rsidRPr="004D06D0">
        <w:rPr>
          <w:rFonts w:ascii="Arial" w:hAnsi="Arial" w:cs="Arial"/>
          <w:sz w:val="24"/>
          <w:szCs w:val="24"/>
        </w:rPr>
        <w:t>2) цель и основание проведения каждой плановой проверки;</w:t>
      </w:r>
    </w:p>
    <w:p w:rsidR="004D06D0" w:rsidRPr="004D06D0" w:rsidRDefault="004D06D0" w:rsidP="004B2160">
      <w:pPr>
        <w:autoSpaceDE w:val="0"/>
        <w:autoSpaceDN w:val="0"/>
        <w:adjustRightInd w:val="0"/>
        <w:ind w:firstLine="567"/>
        <w:jc w:val="both"/>
        <w:outlineLvl w:val="1"/>
        <w:rPr>
          <w:rFonts w:ascii="Arial" w:hAnsi="Arial" w:cs="Arial"/>
          <w:sz w:val="24"/>
          <w:szCs w:val="24"/>
        </w:rPr>
      </w:pPr>
      <w:bookmarkStart w:id="11" w:name="sub_943"/>
      <w:bookmarkEnd w:id="10"/>
      <w:r w:rsidRPr="004D06D0">
        <w:rPr>
          <w:rFonts w:ascii="Arial" w:hAnsi="Arial" w:cs="Arial"/>
          <w:sz w:val="24"/>
          <w:szCs w:val="24"/>
        </w:rPr>
        <w:t>3) дата начала и сроки проведения каждой плановой проверки;</w:t>
      </w:r>
    </w:p>
    <w:p w:rsidR="004D06D0" w:rsidRPr="004D06D0" w:rsidRDefault="004D06D0" w:rsidP="004B2160">
      <w:pPr>
        <w:autoSpaceDE w:val="0"/>
        <w:autoSpaceDN w:val="0"/>
        <w:adjustRightInd w:val="0"/>
        <w:ind w:firstLine="567"/>
        <w:jc w:val="both"/>
        <w:outlineLvl w:val="1"/>
        <w:rPr>
          <w:rFonts w:ascii="Arial" w:hAnsi="Arial" w:cs="Arial"/>
          <w:sz w:val="24"/>
          <w:szCs w:val="24"/>
        </w:rPr>
      </w:pPr>
      <w:bookmarkStart w:id="12" w:name="sub_944"/>
      <w:bookmarkEnd w:id="11"/>
      <w:r w:rsidRPr="004D06D0">
        <w:rPr>
          <w:rFonts w:ascii="Arial" w:hAnsi="Arial" w:cs="Arial"/>
          <w:sz w:val="24"/>
          <w:szCs w:val="24"/>
        </w:rPr>
        <w:t>4) наименование органа муниципального контроля, осуществляющего конкретную плановую проверку. При проведении плановой проверки органами муниципального контроля совместно с другими контролирующими организациями, указываются наименования всех участвующих в такой проверке органов.</w:t>
      </w:r>
    </w:p>
    <w:bookmarkEnd w:id="12"/>
    <w:p w:rsidR="004D06D0" w:rsidRPr="004D06D0" w:rsidRDefault="004D06D0" w:rsidP="004B2160">
      <w:pPr>
        <w:autoSpaceDE w:val="0"/>
        <w:ind w:firstLine="567"/>
        <w:jc w:val="both"/>
        <w:rPr>
          <w:rFonts w:ascii="Arial" w:hAnsi="Arial" w:cs="Arial"/>
          <w:sz w:val="24"/>
          <w:szCs w:val="24"/>
          <w:lang w:eastAsia="ar-SA"/>
        </w:rPr>
      </w:pPr>
      <w:r w:rsidRPr="004D06D0">
        <w:rPr>
          <w:rFonts w:ascii="Arial" w:hAnsi="Arial" w:cs="Arial"/>
          <w:sz w:val="24"/>
          <w:szCs w:val="24"/>
        </w:rPr>
        <w:t>6.5. Утвержденный ежегодный план проведения плановых проверок доводится до сведения заинтересованных лиц любым доступным способом.</w:t>
      </w:r>
    </w:p>
    <w:p w:rsidR="004D06D0" w:rsidRPr="004D06D0" w:rsidRDefault="004D06D0" w:rsidP="004B2160">
      <w:pPr>
        <w:ind w:firstLine="567"/>
        <w:jc w:val="both"/>
        <w:rPr>
          <w:rFonts w:ascii="Arial" w:hAnsi="Arial" w:cs="Arial"/>
          <w:bCs/>
          <w:sz w:val="24"/>
          <w:szCs w:val="24"/>
        </w:rPr>
      </w:pPr>
      <w:r w:rsidRPr="004D06D0">
        <w:rPr>
          <w:rFonts w:ascii="Arial" w:hAnsi="Arial" w:cs="Arial"/>
          <w:sz w:val="24"/>
          <w:szCs w:val="24"/>
        </w:rPr>
        <w:t>6.6. В</w:t>
      </w:r>
      <w:r w:rsidRPr="004D06D0">
        <w:rPr>
          <w:rFonts w:ascii="Arial" w:hAnsi="Arial" w:cs="Arial"/>
          <w:bCs/>
          <w:sz w:val="24"/>
          <w:szCs w:val="24"/>
        </w:rPr>
        <w:t xml:space="preserve"> срок до 01 сентября года, предшествующему году проведения плановых проверок, орган муниципального контроля направляет в порядке, установленном Правительством Российской Федерации, проект ежегодного плана проведения проверок в прокуратуру </w:t>
      </w:r>
      <w:proofErr w:type="spellStart"/>
      <w:r w:rsidRPr="004D06D0">
        <w:rPr>
          <w:rFonts w:ascii="Arial" w:hAnsi="Arial" w:cs="Arial"/>
          <w:bCs/>
          <w:sz w:val="24"/>
          <w:szCs w:val="24"/>
        </w:rPr>
        <w:t>Щербиновского</w:t>
      </w:r>
      <w:proofErr w:type="spellEnd"/>
      <w:r w:rsidRPr="004D06D0">
        <w:rPr>
          <w:rFonts w:ascii="Arial" w:hAnsi="Arial" w:cs="Arial"/>
          <w:bCs/>
          <w:sz w:val="24"/>
          <w:szCs w:val="24"/>
        </w:rPr>
        <w:t xml:space="preserve"> района.</w:t>
      </w:r>
    </w:p>
    <w:p w:rsidR="004D06D0" w:rsidRPr="004D06D0" w:rsidRDefault="004D06D0" w:rsidP="004B2160">
      <w:pPr>
        <w:autoSpaceDE w:val="0"/>
        <w:autoSpaceDN w:val="0"/>
        <w:adjustRightInd w:val="0"/>
        <w:ind w:firstLine="567"/>
        <w:jc w:val="both"/>
        <w:outlineLvl w:val="1"/>
        <w:rPr>
          <w:rFonts w:ascii="Arial" w:hAnsi="Arial" w:cs="Arial"/>
          <w:sz w:val="24"/>
          <w:szCs w:val="24"/>
        </w:rPr>
      </w:pPr>
      <w:r w:rsidRPr="004D06D0">
        <w:rPr>
          <w:rFonts w:ascii="Arial" w:hAnsi="Arial" w:cs="Arial"/>
          <w:sz w:val="24"/>
          <w:szCs w:val="24"/>
        </w:rPr>
        <w:t xml:space="preserve">При поступлении из прокуратуры предложений о проведении совместных плановых проверок орган муниципального контроля рассматривает их и по итогам их рассмотрения направляет в прокуратуру </w:t>
      </w:r>
      <w:proofErr w:type="spellStart"/>
      <w:r w:rsidRPr="004D06D0">
        <w:rPr>
          <w:rFonts w:ascii="Arial" w:hAnsi="Arial" w:cs="Arial"/>
          <w:sz w:val="24"/>
          <w:szCs w:val="24"/>
        </w:rPr>
        <w:t>Щербиновского</w:t>
      </w:r>
      <w:proofErr w:type="spellEnd"/>
      <w:r w:rsidRPr="004D06D0">
        <w:rPr>
          <w:rFonts w:ascii="Arial" w:hAnsi="Arial" w:cs="Arial"/>
          <w:sz w:val="24"/>
          <w:szCs w:val="24"/>
        </w:rPr>
        <w:t xml:space="preserve"> района в срок до 01 ноября года, предшествующего году проведения плановых проверок, утвержденный главой Новощербиновского сельского поселения </w:t>
      </w:r>
      <w:proofErr w:type="spellStart"/>
      <w:r w:rsidRPr="004D06D0">
        <w:rPr>
          <w:rFonts w:ascii="Arial" w:hAnsi="Arial" w:cs="Arial"/>
          <w:sz w:val="24"/>
          <w:szCs w:val="24"/>
        </w:rPr>
        <w:t>Щербиновского</w:t>
      </w:r>
      <w:proofErr w:type="spellEnd"/>
      <w:r w:rsidRPr="004D06D0">
        <w:rPr>
          <w:rFonts w:ascii="Arial" w:hAnsi="Arial" w:cs="Arial"/>
          <w:sz w:val="24"/>
          <w:szCs w:val="24"/>
        </w:rPr>
        <w:t xml:space="preserve"> района ежегодный план проведения плановых проверок.</w:t>
      </w:r>
    </w:p>
    <w:p w:rsidR="004D06D0" w:rsidRPr="004D06D0" w:rsidRDefault="004D06D0" w:rsidP="004B2160">
      <w:pPr>
        <w:autoSpaceDE w:val="0"/>
        <w:ind w:firstLine="567"/>
        <w:jc w:val="both"/>
        <w:rPr>
          <w:rFonts w:ascii="Arial" w:hAnsi="Arial" w:cs="Arial"/>
          <w:sz w:val="24"/>
          <w:szCs w:val="24"/>
          <w:lang w:eastAsia="ar-SA"/>
        </w:rPr>
      </w:pPr>
      <w:r w:rsidRPr="004D06D0">
        <w:rPr>
          <w:rFonts w:ascii="Arial" w:hAnsi="Arial" w:cs="Arial"/>
          <w:sz w:val="24"/>
          <w:szCs w:val="24"/>
        </w:rPr>
        <w:t>6.7. Привлечение работников государственных органов к проведению мероприятий по муниципальному контролю производится по согласованию с руководителями указанных органов.</w:t>
      </w:r>
    </w:p>
    <w:p w:rsidR="004D06D0" w:rsidRPr="004D06D0" w:rsidRDefault="004D06D0" w:rsidP="004B2160">
      <w:pPr>
        <w:ind w:firstLine="567"/>
        <w:jc w:val="both"/>
        <w:rPr>
          <w:rFonts w:ascii="Arial" w:hAnsi="Arial" w:cs="Arial"/>
          <w:sz w:val="24"/>
          <w:szCs w:val="24"/>
        </w:rPr>
      </w:pPr>
      <w:r w:rsidRPr="004D06D0">
        <w:rPr>
          <w:rFonts w:ascii="Arial" w:hAnsi="Arial" w:cs="Arial"/>
          <w:sz w:val="24"/>
          <w:szCs w:val="24"/>
        </w:rPr>
        <w:t>6.8. Плановая проверка проводится в форме документарной проверки и (или) выездной проверки в порядке и в сроки, установленные Федеральным законом от 26 декабря 2008 года № 294-ФЗ «О защите прав юридических лиц и индивидуальных при осуществлении государственного контроля (надзора) и муниципального контроля».</w:t>
      </w:r>
    </w:p>
    <w:p w:rsidR="004D06D0" w:rsidRPr="004D06D0" w:rsidRDefault="004D06D0" w:rsidP="004B2160">
      <w:pPr>
        <w:autoSpaceDE w:val="0"/>
        <w:ind w:firstLine="567"/>
        <w:jc w:val="both"/>
        <w:rPr>
          <w:rFonts w:ascii="Arial" w:hAnsi="Arial" w:cs="Arial"/>
          <w:sz w:val="24"/>
          <w:szCs w:val="24"/>
        </w:rPr>
      </w:pPr>
      <w:bookmarkStart w:id="13" w:name="sub_912"/>
      <w:r w:rsidRPr="004D06D0">
        <w:rPr>
          <w:rFonts w:ascii="Arial" w:hAnsi="Arial" w:cs="Arial"/>
          <w:sz w:val="24"/>
          <w:szCs w:val="24"/>
        </w:rPr>
        <w:t>6.9. О проведении плановой проверки юридическое лицо, уведомляется не позднее чем в течение трех рабочих дней до начала ее проведения посредством направления копии распоряжения о начале проведения плановой проверки заказным почтовым отправлением с уведомлением о вручении или иным доступным способом.</w:t>
      </w:r>
    </w:p>
    <w:bookmarkEnd w:id="13"/>
    <w:p w:rsidR="004D06D0" w:rsidRPr="004D06D0" w:rsidRDefault="004D06D0" w:rsidP="004B2160">
      <w:pPr>
        <w:autoSpaceDE w:val="0"/>
        <w:ind w:firstLine="567"/>
        <w:jc w:val="both"/>
        <w:rPr>
          <w:rFonts w:ascii="Arial" w:hAnsi="Arial" w:cs="Arial"/>
          <w:sz w:val="24"/>
          <w:szCs w:val="24"/>
        </w:rPr>
      </w:pPr>
      <w:r w:rsidRPr="004D06D0">
        <w:rPr>
          <w:rFonts w:ascii="Arial" w:hAnsi="Arial" w:cs="Arial"/>
          <w:sz w:val="24"/>
          <w:szCs w:val="24"/>
        </w:rPr>
        <w:t>6.10. Основанием для проведения внеплановой проверки является:</w:t>
      </w:r>
    </w:p>
    <w:p w:rsidR="004D06D0" w:rsidRPr="004D06D0" w:rsidRDefault="004D06D0" w:rsidP="004B2160">
      <w:pPr>
        <w:autoSpaceDE w:val="0"/>
        <w:ind w:firstLine="567"/>
        <w:jc w:val="both"/>
        <w:rPr>
          <w:rFonts w:ascii="Arial" w:hAnsi="Arial" w:cs="Arial"/>
          <w:sz w:val="24"/>
          <w:szCs w:val="24"/>
        </w:rPr>
      </w:pPr>
      <w:bookmarkStart w:id="14" w:name="sub_1021"/>
      <w:r w:rsidRPr="004D06D0">
        <w:rPr>
          <w:rFonts w:ascii="Arial" w:hAnsi="Arial" w:cs="Arial"/>
          <w:sz w:val="24"/>
          <w:szCs w:val="24"/>
        </w:rPr>
        <w:t>1) истечение срока исполнения юридическим лицом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
    <w:p w:rsidR="004D06D0" w:rsidRPr="004D06D0" w:rsidRDefault="004D06D0" w:rsidP="004B2160">
      <w:pPr>
        <w:autoSpaceDE w:val="0"/>
        <w:ind w:firstLine="567"/>
        <w:jc w:val="both"/>
        <w:rPr>
          <w:rFonts w:ascii="Arial" w:hAnsi="Arial" w:cs="Arial"/>
          <w:sz w:val="24"/>
          <w:szCs w:val="24"/>
        </w:rPr>
      </w:pPr>
      <w:bookmarkStart w:id="15" w:name="sub_1022"/>
      <w:bookmarkEnd w:id="14"/>
      <w:r w:rsidRPr="004D06D0">
        <w:rPr>
          <w:rFonts w:ascii="Arial" w:hAnsi="Arial" w:cs="Arial"/>
          <w:sz w:val="24"/>
          <w:szCs w:val="24"/>
        </w:rPr>
        <w:t xml:space="preserve">2) поступление обращений и заявлений граждан, юридических лиц, индивидуальных предпринимателей, информации от органов государственной </w:t>
      </w:r>
      <w:r w:rsidRPr="004D06D0">
        <w:rPr>
          <w:rFonts w:ascii="Arial" w:hAnsi="Arial" w:cs="Arial"/>
          <w:sz w:val="24"/>
          <w:szCs w:val="24"/>
        </w:rPr>
        <w:lastRenderedPageBreak/>
        <w:t>власти, органов местного самоуправления, из средств массовой информации о следующих фактах:</w:t>
      </w:r>
    </w:p>
    <w:bookmarkEnd w:id="15"/>
    <w:p w:rsidR="004D06D0" w:rsidRPr="004D06D0" w:rsidRDefault="004D06D0" w:rsidP="004B2160">
      <w:pPr>
        <w:autoSpaceDE w:val="0"/>
        <w:ind w:firstLine="567"/>
        <w:jc w:val="both"/>
        <w:rPr>
          <w:rFonts w:ascii="Arial" w:hAnsi="Arial" w:cs="Arial"/>
          <w:sz w:val="24"/>
          <w:szCs w:val="24"/>
        </w:rPr>
      </w:pPr>
      <w:r w:rsidRPr="004D06D0">
        <w:rPr>
          <w:rFonts w:ascii="Arial" w:hAnsi="Arial" w:cs="Arial"/>
          <w:sz w:val="24"/>
          <w:szCs w:val="24"/>
        </w:rPr>
        <w:t>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угрозы чрезвычайных ситуаций природного и техногенного характера;</w:t>
      </w:r>
    </w:p>
    <w:p w:rsidR="004D06D0" w:rsidRPr="004D06D0" w:rsidRDefault="004D06D0" w:rsidP="004B2160">
      <w:pPr>
        <w:autoSpaceDE w:val="0"/>
        <w:ind w:firstLine="567"/>
        <w:jc w:val="both"/>
        <w:rPr>
          <w:rFonts w:ascii="Arial" w:hAnsi="Arial" w:cs="Arial"/>
          <w:sz w:val="24"/>
          <w:szCs w:val="24"/>
        </w:rPr>
      </w:pPr>
      <w:r w:rsidRPr="004D06D0">
        <w:rPr>
          <w:rFonts w:ascii="Arial" w:hAnsi="Arial" w:cs="Arial"/>
          <w:sz w:val="24"/>
          <w:szCs w:val="24"/>
        </w:rPr>
        <w:t>б)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возникновение чрезвычайных ситуаций природного и техногенного характера.</w:t>
      </w:r>
    </w:p>
    <w:p w:rsidR="004D06D0" w:rsidRPr="004D06D0" w:rsidRDefault="004D06D0" w:rsidP="004B2160">
      <w:pPr>
        <w:ind w:firstLine="567"/>
        <w:jc w:val="both"/>
        <w:rPr>
          <w:rFonts w:ascii="Arial" w:hAnsi="Arial" w:cs="Arial"/>
          <w:sz w:val="24"/>
          <w:szCs w:val="24"/>
        </w:rPr>
      </w:pPr>
      <w:r w:rsidRPr="004D06D0">
        <w:rPr>
          <w:rFonts w:ascii="Arial" w:hAnsi="Arial" w:cs="Arial"/>
          <w:sz w:val="24"/>
          <w:szCs w:val="24"/>
        </w:rPr>
        <w:t>Внеплановая проверка проводится в форме документарной проверки и (или) выездной проверки в порядке, установленном Федеральным законом от 26 декабря 2008 года № 294-ФЗ «О защите прав юридических лиц и индивидуальных при осуществлении государственного контроля (надзора) и муниципального контроля».</w:t>
      </w:r>
    </w:p>
    <w:p w:rsidR="004D06D0" w:rsidRPr="004D06D0" w:rsidRDefault="004D06D0" w:rsidP="004B2160">
      <w:pPr>
        <w:autoSpaceDE w:val="0"/>
        <w:autoSpaceDN w:val="0"/>
        <w:adjustRightInd w:val="0"/>
        <w:ind w:firstLine="567"/>
        <w:jc w:val="both"/>
        <w:outlineLvl w:val="1"/>
        <w:rPr>
          <w:rFonts w:ascii="Arial" w:hAnsi="Arial" w:cs="Arial"/>
          <w:sz w:val="24"/>
          <w:szCs w:val="24"/>
        </w:rPr>
      </w:pPr>
      <w:r w:rsidRPr="004D06D0">
        <w:rPr>
          <w:rFonts w:ascii="Arial" w:hAnsi="Arial" w:cs="Arial"/>
          <w:sz w:val="24"/>
          <w:szCs w:val="24"/>
        </w:rPr>
        <w:t xml:space="preserve">6.11. Внеплановая выездная проверка юридических лиц может быть проведена по основаниям указанным в подпунктах «а» и «б» пункта 6.10 настоящего раздела, органом муниципального контроля после согласования с прокуратурой </w:t>
      </w:r>
      <w:proofErr w:type="spellStart"/>
      <w:r w:rsidRPr="004D06D0">
        <w:rPr>
          <w:rFonts w:ascii="Arial" w:hAnsi="Arial" w:cs="Arial"/>
          <w:sz w:val="24"/>
          <w:szCs w:val="24"/>
        </w:rPr>
        <w:t>Щербиновского</w:t>
      </w:r>
      <w:proofErr w:type="spellEnd"/>
      <w:r w:rsidRPr="004D06D0">
        <w:rPr>
          <w:rFonts w:ascii="Arial" w:hAnsi="Arial" w:cs="Arial"/>
          <w:sz w:val="24"/>
          <w:szCs w:val="24"/>
        </w:rPr>
        <w:t xml:space="preserve"> района.</w:t>
      </w:r>
    </w:p>
    <w:p w:rsidR="004D06D0" w:rsidRPr="004D06D0" w:rsidRDefault="004D06D0" w:rsidP="004B2160">
      <w:pPr>
        <w:autoSpaceDE w:val="0"/>
        <w:autoSpaceDN w:val="0"/>
        <w:adjustRightInd w:val="0"/>
        <w:ind w:firstLine="567"/>
        <w:jc w:val="both"/>
        <w:outlineLvl w:val="1"/>
        <w:rPr>
          <w:rFonts w:ascii="Arial" w:hAnsi="Arial" w:cs="Arial"/>
          <w:sz w:val="24"/>
          <w:szCs w:val="24"/>
        </w:rPr>
      </w:pPr>
      <w:r w:rsidRPr="004D06D0">
        <w:rPr>
          <w:rFonts w:ascii="Arial" w:hAnsi="Arial" w:cs="Arial"/>
          <w:sz w:val="24"/>
          <w:szCs w:val="24"/>
        </w:rPr>
        <w:t xml:space="preserve">6.12. Мероприятия по муниципальному контролю проводятся на основании распоряжения администрации Новощербиновского сельского поселения </w:t>
      </w:r>
      <w:proofErr w:type="spellStart"/>
      <w:r w:rsidRPr="004D06D0">
        <w:rPr>
          <w:rFonts w:ascii="Arial" w:hAnsi="Arial" w:cs="Arial"/>
          <w:sz w:val="24"/>
          <w:szCs w:val="24"/>
        </w:rPr>
        <w:t>Щербиновского</w:t>
      </w:r>
      <w:proofErr w:type="spellEnd"/>
      <w:r w:rsidRPr="004D06D0">
        <w:rPr>
          <w:rFonts w:ascii="Arial" w:hAnsi="Arial" w:cs="Arial"/>
          <w:sz w:val="24"/>
          <w:szCs w:val="24"/>
        </w:rPr>
        <w:t xml:space="preserve"> района, в котором указываются:</w:t>
      </w:r>
    </w:p>
    <w:p w:rsidR="004D06D0" w:rsidRPr="004D06D0" w:rsidRDefault="004D06D0" w:rsidP="004B2160">
      <w:pPr>
        <w:autoSpaceDE w:val="0"/>
        <w:autoSpaceDN w:val="0"/>
        <w:adjustRightInd w:val="0"/>
        <w:ind w:firstLine="567"/>
        <w:jc w:val="both"/>
        <w:outlineLvl w:val="1"/>
        <w:rPr>
          <w:rFonts w:ascii="Arial" w:hAnsi="Arial" w:cs="Arial"/>
          <w:sz w:val="24"/>
          <w:szCs w:val="24"/>
        </w:rPr>
      </w:pPr>
      <w:r w:rsidRPr="004D06D0">
        <w:rPr>
          <w:rFonts w:ascii="Arial" w:hAnsi="Arial" w:cs="Arial"/>
          <w:sz w:val="24"/>
          <w:szCs w:val="24"/>
        </w:rPr>
        <w:t>1) наименование органа муниципального контроля;</w:t>
      </w:r>
    </w:p>
    <w:p w:rsidR="004D06D0" w:rsidRPr="004D06D0" w:rsidRDefault="004D06D0" w:rsidP="004B2160">
      <w:pPr>
        <w:autoSpaceDE w:val="0"/>
        <w:autoSpaceDN w:val="0"/>
        <w:adjustRightInd w:val="0"/>
        <w:ind w:firstLine="567"/>
        <w:jc w:val="both"/>
        <w:outlineLvl w:val="1"/>
        <w:rPr>
          <w:rFonts w:ascii="Arial" w:hAnsi="Arial" w:cs="Arial"/>
          <w:sz w:val="24"/>
          <w:szCs w:val="24"/>
        </w:rPr>
      </w:pPr>
      <w:r w:rsidRPr="004D06D0">
        <w:rPr>
          <w:rFonts w:ascii="Arial" w:hAnsi="Arial" w:cs="Arial"/>
          <w:sz w:val="24"/>
          <w:szCs w:val="24"/>
        </w:rPr>
        <w:t>2) фамилии, имена, отчества, должности должностных лиц, уполномоченных на проведение проверки, а также привлекаемых к проведению проверки экспертов, представителей экспертных организаций;</w:t>
      </w:r>
    </w:p>
    <w:p w:rsidR="004D06D0" w:rsidRPr="004D06D0" w:rsidRDefault="004D06D0" w:rsidP="004B2160">
      <w:pPr>
        <w:autoSpaceDE w:val="0"/>
        <w:autoSpaceDN w:val="0"/>
        <w:adjustRightInd w:val="0"/>
        <w:ind w:firstLine="567"/>
        <w:jc w:val="both"/>
        <w:outlineLvl w:val="1"/>
        <w:rPr>
          <w:rFonts w:ascii="Arial" w:hAnsi="Arial" w:cs="Arial"/>
          <w:sz w:val="24"/>
          <w:szCs w:val="24"/>
        </w:rPr>
      </w:pPr>
      <w:r w:rsidRPr="004D06D0">
        <w:rPr>
          <w:rFonts w:ascii="Arial" w:hAnsi="Arial" w:cs="Arial"/>
          <w:sz w:val="24"/>
          <w:szCs w:val="24"/>
        </w:rPr>
        <w:t>3) наименование юридического лица, проверка которого проводится, места нахождения юридического лица (его филиалов, представительств, обособленных структурных подразделений);</w:t>
      </w:r>
    </w:p>
    <w:p w:rsidR="004D06D0" w:rsidRPr="004D06D0" w:rsidRDefault="004D06D0" w:rsidP="004B2160">
      <w:pPr>
        <w:autoSpaceDE w:val="0"/>
        <w:autoSpaceDN w:val="0"/>
        <w:adjustRightInd w:val="0"/>
        <w:ind w:firstLine="567"/>
        <w:jc w:val="both"/>
        <w:outlineLvl w:val="1"/>
        <w:rPr>
          <w:rFonts w:ascii="Arial" w:hAnsi="Arial" w:cs="Arial"/>
          <w:sz w:val="24"/>
          <w:szCs w:val="24"/>
        </w:rPr>
      </w:pPr>
      <w:r w:rsidRPr="004D06D0">
        <w:rPr>
          <w:rFonts w:ascii="Arial" w:hAnsi="Arial" w:cs="Arial"/>
          <w:sz w:val="24"/>
          <w:szCs w:val="24"/>
        </w:rPr>
        <w:t>4) цели, задачи, предмет проверки и срок ее проведения;</w:t>
      </w:r>
    </w:p>
    <w:p w:rsidR="004D06D0" w:rsidRPr="004D06D0" w:rsidRDefault="004D06D0" w:rsidP="004B2160">
      <w:pPr>
        <w:autoSpaceDE w:val="0"/>
        <w:autoSpaceDN w:val="0"/>
        <w:adjustRightInd w:val="0"/>
        <w:ind w:firstLine="567"/>
        <w:jc w:val="both"/>
        <w:outlineLvl w:val="1"/>
        <w:rPr>
          <w:rFonts w:ascii="Arial" w:hAnsi="Arial" w:cs="Arial"/>
          <w:sz w:val="24"/>
          <w:szCs w:val="24"/>
        </w:rPr>
      </w:pPr>
      <w:r w:rsidRPr="004D06D0">
        <w:rPr>
          <w:rFonts w:ascii="Arial" w:hAnsi="Arial" w:cs="Arial"/>
          <w:sz w:val="24"/>
          <w:szCs w:val="24"/>
        </w:rPr>
        <w:t>5) правовые основания проведения проверки, в том числе подлежащие проверке обязательные требования и требования, установленные муниципальными правовыми актами;</w:t>
      </w:r>
    </w:p>
    <w:p w:rsidR="004D06D0" w:rsidRPr="004D06D0" w:rsidRDefault="004D06D0" w:rsidP="004B2160">
      <w:pPr>
        <w:autoSpaceDE w:val="0"/>
        <w:autoSpaceDN w:val="0"/>
        <w:adjustRightInd w:val="0"/>
        <w:ind w:firstLine="567"/>
        <w:jc w:val="both"/>
        <w:outlineLvl w:val="1"/>
        <w:rPr>
          <w:rFonts w:ascii="Arial" w:hAnsi="Arial" w:cs="Arial"/>
          <w:sz w:val="24"/>
          <w:szCs w:val="24"/>
        </w:rPr>
      </w:pPr>
      <w:r w:rsidRPr="004D06D0">
        <w:rPr>
          <w:rFonts w:ascii="Arial" w:hAnsi="Arial" w:cs="Arial"/>
          <w:sz w:val="24"/>
          <w:szCs w:val="24"/>
        </w:rPr>
        <w:t>6) сроки проведения и перечень мероприятий по контролю, необходимых для достижения целей и задач проведения проверки;</w:t>
      </w:r>
    </w:p>
    <w:p w:rsidR="004D06D0" w:rsidRPr="004D06D0" w:rsidRDefault="004D06D0" w:rsidP="004B2160">
      <w:pPr>
        <w:autoSpaceDE w:val="0"/>
        <w:autoSpaceDN w:val="0"/>
        <w:adjustRightInd w:val="0"/>
        <w:ind w:firstLine="567"/>
        <w:jc w:val="both"/>
        <w:outlineLvl w:val="1"/>
        <w:rPr>
          <w:rFonts w:ascii="Arial" w:hAnsi="Arial" w:cs="Arial"/>
          <w:sz w:val="24"/>
          <w:szCs w:val="24"/>
        </w:rPr>
      </w:pPr>
      <w:r w:rsidRPr="004D06D0">
        <w:rPr>
          <w:rFonts w:ascii="Arial" w:hAnsi="Arial" w:cs="Arial"/>
          <w:sz w:val="24"/>
          <w:szCs w:val="24"/>
        </w:rPr>
        <w:t>7) перечень административных регламентов по осуществлению муниципального контроля;</w:t>
      </w:r>
    </w:p>
    <w:p w:rsidR="004D06D0" w:rsidRPr="004D06D0" w:rsidRDefault="004D06D0" w:rsidP="004B2160">
      <w:pPr>
        <w:autoSpaceDE w:val="0"/>
        <w:autoSpaceDN w:val="0"/>
        <w:adjustRightInd w:val="0"/>
        <w:ind w:firstLine="567"/>
        <w:jc w:val="both"/>
        <w:outlineLvl w:val="1"/>
        <w:rPr>
          <w:rFonts w:ascii="Arial" w:hAnsi="Arial" w:cs="Arial"/>
          <w:sz w:val="24"/>
          <w:szCs w:val="24"/>
        </w:rPr>
      </w:pPr>
      <w:r w:rsidRPr="004D06D0">
        <w:rPr>
          <w:rFonts w:ascii="Arial" w:hAnsi="Arial" w:cs="Arial"/>
          <w:sz w:val="24"/>
          <w:szCs w:val="24"/>
        </w:rPr>
        <w:t>8) перечень документов, представление которых юридическим лицом необходимо для достижения целей и задач проведения проверки;</w:t>
      </w:r>
    </w:p>
    <w:p w:rsidR="004D06D0" w:rsidRPr="004D06D0" w:rsidRDefault="004D06D0" w:rsidP="004B2160">
      <w:pPr>
        <w:autoSpaceDE w:val="0"/>
        <w:autoSpaceDN w:val="0"/>
        <w:adjustRightInd w:val="0"/>
        <w:ind w:firstLine="567"/>
        <w:jc w:val="both"/>
        <w:outlineLvl w:val="1"/>
        <w:rPr>
          <w:rFonts w:ascii="Arial" w:hAnsi="Arial" w:cs="Arial"/>
          <w:sz w:val="24"/>
          <w:szCs w:val="24"/>
        </w:rPr>
      </w:pPr>
      <w:r w:rsidRPr="004D06D0">
        <w:rPr>
          <w:rFonts w:ascii="Arial" w:hAnsi="Arial" w:cs="Arial"/>
          <w:sz w:val="24"/>
          <w:szCs w:val="24"/>
        </w:rPr>
        <w:t>9) даты начала и окончания проведения проверки.</w:t>
      </w:r>
    </w:p>
    <w:p w:rsidR="004D06D0" w:rsidRPr="004D06D0" w:rsidRDefault="004D06D0" w:rsidP="004B2160">
      <w:pPr>
        <w:autoSpaceDE w:val="0"/>
        <w:ind w:firstLine="567"/>
        <w:jc w:val="both"/>
        <w:rPr>
          <w:rFonts w:ascii="Arial" w:hAnsi="Arial" w:cs="Arial"/>
          <w:sz w:val="24"/>
          <w:szCs w:val="24"/>
          <w:lang w:eastAsia="ar-SA"/>
        </w:rPr>
      </w:pPr>
      <w:r w:rsidRPr="004D06D0">
        <w:rPr>
          <w:rFonts w:ascii="Arial" w:hAnsi="Arial" w:cs="Arial"/>
          <w:sz w:val="24"/>
          <w:szCs w:val="24"/>
        </w:rPr>
        <w:t>6.13. Заверенные печатью копии распоряжения органа муниципального контроля вручаются под роспись должностными лицами органа муниципального контроля, проводящими проверку, руководителю или уполномоченному представителю юридического лица. По требованию подлежащих проверке лиц должностные лица органа муниципального контроля обязаны представить информацию об этом органе, а также об экспертных организациях в целях подтверждения своих полномочий.</w:t>
      </w:r>
    </w:p>
    <w:p w:rsidR="004D06D0" w:rsidRPr="004D06D0" w:rsidRDefault="004D06D0" w:rsidP="004B2160">
      <w:pPr>
        <w:ind w:firstLine="567"/>
        <w:jc w:val="both"/>
        <w:rPr>
          <w:rFonts w:ascii="Arial" w:hAnsi="Arial" w:cs="Arial"/>
          <w:sz w:val="24"/>
          <w:szCs w:val="24"/>
        </w:rPr>
      </w:pPr>
      <w:r w:rsidRPr="004D06D0">
        <w:rPr>
          <w:rFonts w:ascii="Arial" w:hAnsi="Arial" w:cs="Arial"/>
          <w:sz w:val="24"/>
          <w:szCs w:val="24"/>
        </w:rPr>
        <w:t xml:space="preserve">6.14. При проведении проверки должностные лица органа муниципального контроля не вправе осуществлять плановую или внеплановую выездную проверку в случае отсутствия при ее проведении руководителя, или уполномоченного представителя юридического лица, за исключением случая проведения такой </w:t>
      </w:r>
      <w:r w:rsidRPr="004D06D0">
        <w:rPr>
          <w:rFonts w:ascii="Arial" w:hAnsi="Arial" w:cs="Arial"/>
          <w:sz w:val="24"/>
          <w:szCs w:val="24"/>
        </w:rPr>
        <w:lastRenderedPageBreak/>
        <w:t>проверки по основанию, предусмотренному подпунктом «б» пункта 6.10 настоящего раздела.</w:t>
      </w:r>
    </w:p>
    <w:p w:rsidR="004D06D0" w:rsidRPr="004D06D0" w:rsidRDefault="004D06D0" w:rsidP="004B2160">
      <w:pPr>
        <w:ind w:firstLine="567"/>
        <w:jc w:val="both"/>
        <w:rPr>
          <w:rFonts w:ascii="Arial" w:hAnsi="Arial" w:cs="Arial"/>
          <w:sz w:val="24"/>
          <w:szCs w:val="24"/>
        </w:rPr>
      </w:pPr>
      <w:r w:rsidRPr="004D06D0">
        <w:rPr>
          <w:rFonts w:ascii="Arial" w:hAnsi="Arial" w:cs="Arial"/>
          <w:sz w:val="24"/>
          <w:szCs w:val="24"/>
        </w:rPr>
        <w:t>При необходимости должностные лица органа муниципального контроля вправе в письменной форме потребовать присутствия руководителя юридического лица или замещающего его лица, при проведении проверки, путем направления уведомления, которое направляется заблаговременно по почте с уведомлением или по факсу либо вручается непосредственно перед началом проверки.</w:t>
      </w:r>
    </w:p>
    <w:p w:rsidR="004D06D0" w:rsidRPr="004D06D0" w:rsidRDefault="004D06D0" w:rsidP="004B2160">
      <w:pPr>
        <w:ind w:firstLine="567"/>
        <w:jc w:val="both"/>
        <w:rPr>
          <w:rFonts w:ascii="Arial" w:hAnsi="Arial" w:cs="Arial"/>
          <w:sz w:val="24"/>
          <w:szCs w:val="24"/>
        </w:rPr>
      </w:pPr>
      <w:r w:rsidRPr="004D06D0">
        <w:rPr>
          <w:rFonts w:ascii="Arial" w:hAnsi="Arial" w:cs="Arial"/>
          <w:sz w:val="24"/>
          <w:szCs w:val="24"/>
        </w:rPr>
        <w:t>6.15. Перед началом проверки руководителю юридического лица, в отношении которого проводится проверка, или его представителю разъясняются их права и обязанности, определенные законодательством Российской Федерации, о чем делается запись в акте проверки.</w:t>
      </w:r>
    </w:p>
    <w:p w:rsidR="004D06D0" w:rsidRPr="004D06D0" w:rsidRDefault="004D06D0" w:rsidP="004B2160">
      <w:pPr>
        <w:autoSpaceDE w:val="0"/>
        <w:ind w:firstLine="567"/>
        <w:jc w:val="both"/>
        <w:rPr>
          <w:rFonts w:ascii="Arial" w:hAnsi="Arial" w:cs="Arial"/>
          <w:sz w:val="24"/>
          <w:szCs w:val="24"/>
        </w:rPr>
      </w:pPr>
      <w:r w:rsidRPr="004D06D0">
        <w:rPr>
          <w:rFonts w:ascii="Arial" w:hAnsi="Arial" w:cs="Arial"/>
          <w:sz w:val="24"/>
          <w:szCs w:val="24"/>
        </w:rPr>
        <w:t>6.16. По результатам проверки составляется а</w:t>
      </w:r>
      <w:proofErr w:type="gramStart"/>
      <w:r w:rsidRPr="004D06D0">
        <w:rPr>
          <w:rFonts w:ascii="Arial" w:hAnsi="Arial" w:cs="Arial"/>
          <w:sz w:val="24"/>
          <w:szCs w:val="24"/>
        </w:rPr>
        <w:t>кт в дв</w:t>
      </w:r>
      <w:proofErr w:type="gramEnd"/>
      <w:r w:rsidRPr="004D06D0">
        <w:rPr>
          <w:rFonts w:ascii="Arial" w:hAnsi="Arial" w:cs="Arial"/>
          <w:sz w:val="24"/>
          <w:szCs w:val="24"/>
        </w:rPr>
        <w:t>ух экземплярах. Один экземпляр акта вручается руководителю юридического лица или его представителю под расписку либо направляется почтой с уведомлением о вручении.</w:t>
      </w:r>
    </w:p>
    <w:p w:rsidR="004D06D0" w:rsidRPr="004D06D0" w:rsidRDefault="004D06D0" w:rsidP="004B2160">
      <w:pPr>
        <w:autoSpaceDE w:val="0"/>
        <w:ind w:firstLine="567"/>
        <w:jc w:val="both"/>
        <w:rPr>
          <w:rFonts w:ascii="Arial" w:hAnsi="Arial" w:cs="Arial"/>
          <w:sz w:val="24"/>
          <w:szCs w:val="24"/>
        </w:rPr>
      </w:pPr>
      <w:r w:rsidRPr="004D06D0">
        <w:rPr>
          <w:rFonts w:ascii="Arial" w:hAnsi="Arial" w:cs="Arial"/>
          <w:sz w:val="24"/>
          <w:szCs w:val="24"/>
        </w:rPr>
        <w:t>В акте указываются:</w:t>
      </w:r>
    </w:p>
    <w:p w:rsidR="004D06D0" w:rsidRPr="004D06D0" w:rsidRDefault="004D06D0" w:rsidP="004B2160">
      <w:pPr>
        <w:autoSpaceDE w:val="0"/>
        <w:ind w:firstLine="567"/>
        <w:jc w:val="both"/>
        <w:rPr>
          <w:rFonts w:ascii="Arial" w:hAnsi="Arial" w:cs="Arial"/>
          <w:sz w:val="24"/>
          <w:szCs w:val="24"/>
        </w:rPr>
      </w:pPr>
      <w:bookmarkStart w:id="16" w:name="sub_1621"/>
      <w:r w:rsidRPr="004D06D0">
        <w:rPr>
          <w:rFonts w:ascii="Arial" w:hAnsi="Arial" w:cs="Arial"/>
          <w:sz w:val="24"/>
          <w:szCs w:val="24"/>
        </w:rPr>
        <w:t>1) дата, время и место составления акта проверки;</w:t>
      </w:r>
    </w:p>
    <w:p w:rsidR="004D06D0" w:rsidRPr="004D06D0" w:rsidRDefault="004D06D0" w:rsidP="004B2160">
      <w:pPr>
        <w:autoSpaceDE w:val="0"/>
        <w:ind w:firstLine="567"/>
        <w:jc w:val="both"/>
        <w:rPr>
          <w:rFonts w:ascii="Arial" w:hAnsi="Arial" w:cs="Arial"/>
          <w:sz w:val="24"/>
          <w:szCs w:val="24"/>
        </w:rPr>
      </w:pPr>
      <w:bookmarkStart w:id="17" w:name="sub_1622"/>
      <w:bookmarkEnd w:id="16"/>
      <w:r w:rsidRPr="004D06D0">
        <w:rPr>
          <w:rFonts w:ascii="Arial" w:hAnsi="Arial" w:cs="Arial"/>
          <w:sz w:val="24"/>
          <w:szCs w:val="24"/>
        </w:rPr>
        <w:t>2) наименование органа муниципального контроля;</w:t>
      </w:r>
    </w:p>
    <w:p w:rsidR="004D06D0" w:rsidRPr="004D06D0" w:rsidRDefault="004D06D0" w:rsidP="004B2160">
      <w:pPr>
        <w:autoSpaceDE w:val="0"/>
        <w:ind w:firstLine="567"/>
        <w:jc w:val="both"/>
        <w:rPr>
          <w:rFonts w:ascii="Arial" w:hAnsi="Arial" w:cs="Arial"/>
          <w:sz w:val="24"/>
          <w:szCs w:val="24"/>
        </w:rPr>
      </w:pPr>
      <w:bookmarkStart w:id="18" w:name="sub_1623"/>
      <w:bookmarkEnd w:id="17"/>
      <w:r w:rsidRPr="004D06D0">
        <w:rPr>
          <w:rFonts w:ascii="Arial" w:hAnsi="Arial" w:cs="Arial"/>
          <w:sz w:val="24"/>
          <w:szCs w:val="24"/>
        </w:rPr>
        <w:t>3) дата и номер распоряжения или приказа руководителя, заместителя руководителя органа муниципального контроля;</w:t>
      </w:r>
    </w:p>
    <w:p w:rsidR="004D06D0" w:rsidRPr="004D06D0" w:rsidRDefault="004D06D0" w:rsidP="004B2160">
      <w:pPr>
        <w:autoSpaceDE w:val="0"/>
        <w:ind w:firstLine="567"/>
        <w:jc w:val="both"/>
        <w:rPr>
          <w:rFonts w:ascii="Arial" w:hAnsi="Arial" w:cs="Arial"/>
          <w:sz w:val="24"/>
          <w:szCs w:val="24"/>
        </w:rPr>
      </w:pPr>
      <w:bookmarkStart w:id="19" w:name="sub_1624"/>
      <w:bookmarkEnd w:id="18"/>
      <w:r w:rsidRPr="004D06D0">
        <w:rPr>
          <w:rFonts w:ascii="Arial" w:hAnsi="Arial" w:cs="Arial"/>
          <w:sz w:val="24"/>
          <w:szCs w:val="24"/>
        </w:rPr>
        <w:t>4) фамилии, имена, отчества и должности должностных лиц, проводивших проверку;</w:t>
      </w:r>
    </w:p>
    <w:p w:rsidR="004D06D0" w:rsidRPr="004D06D0" w:rsidRDefault="004D06D0" w:rsidP="004B2160">
      <w:pPr>
        <w:autoSpaceDE w:val="0"/>
        <w:ind w:firstLine="567"/>
        <w:jc w:val="both"/>
        <w:rPr>
          <w:rFonts w:ascii="Arial" w:hAnsi="Arial" w:cs="Arial"/>
          <w:sz w:val="24"/>
          <w:szCs w:val="24"/>
        </w:rPr>
      </w:pPr>
      <w:bookmarkStart w:id="20" w:name="sub_1625"/>
      <w:bookmarkEnd w:id="19"/>
      <w:r w:rsidRPr="004D06D0">
        <w:rPr>
          <w:rFonts w:ascii="Arial" w:hAnsi="Arial" w:cs="Arial"/>
          <w:sz w:val="24"/>
          <w:szCs w:val="24"/>
        </w:rPr>
        <w:t xml:space="preserve">5) наименование проверяемого юридического лица, а также фамилия, имя, отчество и должность руководителя, иного должностного лица или уполномоченного представителя юридического лица, </w:t>
      </w:r>
      <w:proofErr w:type="gramStart"/>
      <w:r w:rsidRPr="004D06D0">
        <w:rPr>
          <w:rFonts w:ascii="Arial" w:hAnsi="Arial" w:cs="Arial"/>
          <w:sz w:val="24"/>
          <w:szCs w:val="24"/>
        </w:rPr>
        <w:t>присутствовавших</w:t>
      </w:r>
      <w:proofErr w:type="gramEnd"/>
      <w:r w:rsidRPr="004D06D0">
        <w:rPr>
          <w:rFonts w:ascii="Arial" w:hAnsi="Arial" w:cs="Arial"/>
          <w:sz w:val="24"/>
          <w:szCs w:val="24"/>
        </w:rPr>
        <w:t xml:space="preserve"> при проведении проверки;</w:t>
      </w:r>
    </w:p>
    <w:p w:rsidR="004D06D0" w:rsidRPr="004D06D0" w:rsidRDefault="004D06D0" w:rsidP="004B2160">
      <w:pPr>
        <w:autoSpaceDE w:val="0"/>
        <w:ind w:firstLine="567"/>
        <w:jc w:val="both"/>
        <w:rPr>
          <w:rFonts w:ascii="Arial" w:hAnsi="Arial" w:cs="Arial"/>
          <w:sz w:val="24"/>
          <w:szCs w:val="24"/>
        </w:rPr>
      </w:pPr>
      <w:bookmarkStart w:id="21" w:name="sub_1626"/>
      <w:bookmarkEnd w:id="20"/>
      <w:r w:rsidRPr="004D06D0">
        <w:rPr>
          <w:rFonts w:ascii="Arial" w:hAnsi="Arial" w:cs="Arial"/>
          <w:sz w:val="24"/>
          <w:szCs w:val="24"/>
        </w:rPr>
        <w:t>6) дата, время, продолжительность и место проведения проверки;</w:t>
      </w:r>
    </w:p>
    <w:p w:rsidR="004D06D0" w:rsidRPr="004D06D0" w:rsidRDefault="004D06D0" w:rsidP="004B2160">
      <w:pPr>
        <w:autoSpaceDE w:val="0"/>
        <w:ind w:firstLine="567"/>
        <w:jc w:val="both"/>
        <w:rPr>
          <w:rFonts w:ascii="Arial" w:hAnsi="Arial" w:cs="Arial"/>
          <w:sz w:val="24"/>
          <w:szCs w:val="24"/>
        </w:rPr>
      </w:pPr>
      <w:bookmarkStart w:id="22" w:name="sub_1627"/>
      <w:bookmarkEnd w:id="21"/>
      <w:r w:rsidRPr="004D06D0">
        <w:rPr>
          <w:rFonts w:ascii="Arial" w:hAnsi="Arial" w:cs="Arial"/>
          <w:sz w:val="24"/>
          <w:szCs w:val="24"/>
        </w:rPr>
        <w:t>7) сведения о результатах проверки, в том числе о выявленных нарушениях обязательных требований и требований, установленных муниципальными правовыми актами, об их характере и о лицах, допустивших указанные нарушения;</w:t>
      </w:r>
    </w:p>
    <w:p w:rsidR="004D06D0" w:rsidRPr="004D06D0" w:rsidRDefault="004D06D0" w:rsidP="004B2160">
      <w:pPr>
        <w:autoSpaceDE w:val="0"/>
        <w:ind w:firstLine="567"/>
        <w:jc w:val="both"/>
        <w:rPr>
          <w:rFonts w:ascii="Arial" w:hAnsi="Arial" w:cs="Arial"/>
          <w:sz w:val="24"/>
          <w:szCs w:val="24"/>
        </w:rPr>
      </w:pPr>
      <w:bookmarkStart w:id="23" w:name="sub_1628"/>
      <w:bookmarkEnd w:id="22"/>
      <w:proofErr w:type="gramStart"/>
      <w:r w:rsidRPr="004D06D0">
        <w:rPr>
          <w:rFonts w:ascii="Arial" w:hAnsi="Arial" w:cs="Arial"/>
          <w:sz w:val="24"/>
          <w:szCs w:val="24"/>
        </w:rPr>
        <w:t>8) сведения об ознакомлении или отказе в ознакомлении с актом проверки руководителя, иного должностного лица или уполномоченного представителя юридического лица, присутствовавших при проведении проверки, о наличии их подписей или об отказе от совершения подписи, а также сведения о внесении в журнал учета проверок записи о проведенной проверке либо о невозможности внесения такой записи в связи с отсутствием у юридического лица</w:t>
      </w:r>
      <w:proofErr w:type="gramEnd"/>
      <w:r w:rsidRPr="004D06D0">
        <w:rPr>
          <w:rFonts w:ascii="Arial" w:hAnsi="Arial" w:cs="Arial"/>
          <w:sz w:val="24"/>
          <w:szCs w:val="24"/>
        </w:rPr>
        <w:t xml:space="preserve"> указанного журнала;</w:t>
      </w:r>
    </w:p>
    <w:p w:rsidR="004D06D0" w:rsidRPr="004D06D0" w:rsidRDefault="004D06D0" w:rsidP="004B2160">
      <w:pPr>
        <w:autoSpaceDE w:val="0"/>
        <w:ind w:firstLine="567"/>
        <w:jc w:val="both"/>
        <w:rPr>
          <w:rFonts w:ascii="Arial" w:hAnsi="Arial" w:cs="Arial"/>
          <w:sz w:val="24"/>
          <w:szCs w:val="24"/>
        </w:rPr>
      </w:pPr>
      <w:bookmarkStart w:id="24" w:name="sub_1629"/>
      <w:bookmarkEnd w:id="23"/>
      <w:r w:rsidRPr="004D06D0">
        <w:rPr>
          <w:rFonts w:ascii="Arial" w:hAnsi="Arial" w:cs="Arial"/>
          <w:sz w:val="24"/>
          <w:szCs w:val="24"/>
        </w:rPr>
        <w:t>9) подписи должностного лица или должностных лиц, проводивших проверку.</w:t>
      </w:r>
    </w:p>
    <w:p w:rsidR="004D06D0" w:rsidRPr="004D06D0" w:rsidRDefault="004D06D0" w:rsidP="004B2160">
      <w:pPr>
        <w:autoSpaceDE w:val="0"/>
        <w:ind w:firstLine="567"/>
        <w:jc w:val="both"/>
        <w:rPr>
          <w:rFonts w:ascii="Arial" w:hAnsi="Arial" w:cs="Arial"/>
          <w:sz w:val="24"/>
          <w:szCs w:val="24"/>
        </w:rPr>
      </w:pPr>
      <w:bookmarkStart w:id="25" w:name="sub_164"/>
      <w:bookmarkEnd w:id="24"/>
      <w:r w:rsidRPr="004D06D0">
        <w:rPr>
          <w:rFonts w:ascii="Arial" w:hAnsi="Arial" w:cs="Arial"/>
          <w:sz w:val="24"/>
          <w:szCs w:val="24"/>
        </w:rPr>
        <w:t>6.17. Акт проверки оформляется непосредственно после ее завершения в двух экземплярах, один из которых с копиями приложений вручается руководителю или уполномоченному представителю юридического лица под расписку об ознакомлении либо об отказе в ознакомлении с актом проверки. В случае отсутствия руководителя или уполномоченного представителя юридического лица,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органа муниципального контроля.</w:t>
      </w:r>
    </w:p>
    <w:bookmarkEnd w:id="25"/>
    <w:p w:rsidR="004D06D0" w:rsidRPr="004D06D0" w:rsidRDefault="004D06D0" w:rsidP="004B2160">
      <w:pPr>
        <w:ind w:firstLine="567"/>
        <w:jc w:val="both"/>
        <w:rPr>
          <w:rFonts w:ascii="Arial" w:hAnsi="Arial" w:cs="Arial"/>
          <w:sz w:val="24"/>
          <w:szCs w:val="24"/>
        </w:rPr>
      </w:pPr>
      <w:r w:rsidRPr="004D06D0">
        <w:rPr>
          <w:rFonts w:ascii="Arial" w:hAnsi="Arial" w:cs="Arial"/>
          <w:sz w:val="24"/>
          <w:szCs w:val="24"/>
        </w:rPr>
        <w:t>6.18. В случае выявления при проведении проверки нарушений юридическим лицом обязательных требований или требований, установленных муниципальными правовыми актами, уполномоченные лица, проводившие проверку, в пределах полномочий, предусмотренных законодательством Российской Федерации, обязаны:</w:t>
      </w:r>
    </w:p>
    <w:p w:rsidR="004D06D0" w:rsidRPr="004D06D0" w:rsidRDefault="004D06D0" w:rsidP="004B2160">
      <w:pPr>
        <w:ind w:firstLine="567"/>
        <w:jc w:val="both"/>
        <w:rPr>
          <w:rFonts w:ascii="Arial" w:hAnsi="Arial" w:cs="Arial"/>
          <w:sz w:val="24"/>
          <w:szCs w:val="24"/>
        </w:rPr>
      </w:pPr>
      <w:bookmarkStart w:id="26" w:name="sub_1711"/>
      <w:r w:rsidRPr="004D06D0">
        <w:rPr>
          <w:rFonts w:ascii="Arial" w:hAnsi="Arial" w:cs="Arial"/>
          <w:sz w:val="24"/>
          <w:szCs w:val="24"/>
        </w:rPr>
        <w:t>1) выдать предписание юридическому лицу об устранении выявленных нарушений с указанием сроков их устранения;</w:t>
      </w:r>
    </w:p>
    <w:p w:rsidR="004D06D0" w:rsidRPr="004D06D0" w:rsidRDefault="004D06D0" w:rsidP="004B2160">
      <w:pPr>
        <w:autoSpaceDE w:val="0"/>
        <w:ind w:firstLine="567"/>
        <w:jc w:val="both"/>
        <w:rPr>
          <w:rFonts w:ascii="Arial" w:hAnsi="Arial" w:cs="Arial"/>
          <w:sz w:val="24"/>
          <w:szCs w:val="24"/>
        </w:rPr>
      </w:pPr>
      <w:bookmarkStart w:id="27" w:name="sub_1712"/>
      <w:bookmarkEnd w:id="26"/>
      <w:r w:rsidRPr="004D06D0">
        <w:rPr>
          <w:rFonts w:ascii="Arial" w:hAnsi="Arial" w:cs="Arial"/>
          <w:sz w:val="24"/>
          <w:szCs w:val="24"/>
        </w:rPr>
        <w:lastRenderedPageBreak/>
        <w:t xml:space="preserve">2) принять меры по </w:t>
      </w:r>
      <w:proofErr w:type="gramStart"/>
      <w:r w:rsidRPr="004D06D0">
        <w:rPr>
          <w:rFonts w:ascii="Arial" w:hAnsi="Arial" w:cs="Arial"/>
          <w:sz w:val="24"/>
          <w:szCs w:val="24"/>
        </w:rPr>
        <w:t>контролю за</w:t>
      </w:r>
      <w:proofErr w:type="gramEnd"/>
      <w:r w:rsidRPr="004D06D0">
        <w:rPr>
          <w:rFonts w:ascii="Arial" w:hAnsi="Arial" w:cs="Arial"/>
          <w:sz w:val="24"/>
          <w:szCs w:val="24"/>
        </w:rPr>
        <w:t xml:space="preserve"> устранением выявленных нарушений, их предупреждению, предотвращению возможного причинения вреда жизни, здоровью граждан, вреда животным, растениям, окружающей среде, обеспечению безопасности государства, предупреждению возникновения чрезвычайных ситуаций природного и техногенного характера, а также меры по привлечению лиц, допустивших выявленные нарушения, к ответственности.</w:t>
      </w:r>
    </w:p>
    <w:bookmarkEnd w:id="27"/>
    <w:p w:rsidR="004D06D0" w:rsidRPr="004D06D0" w:rsidRDefault="004D06D0" w:rsidP="004B2160">
      <w:pPr>
        <w:autoSpaceDE w:val="0"/>
        <w:ind w:firstLine="567"/>
        <w:jc w:val="both"/>
        <w:rPr>
          <w:rFonts w:ascii="Arial" w:hAnsi="Arial" w:cs="Arial"/>
          <w:sz w:val="24"/>
          <w:szCs w:val="24"/>
        </w:rPr>
      </w:pPr>
      <w:r w:rsidRPr="004D06D0">
        <w:rPr>
          <w:rFonts w:ascii="Arial" w:hAnsi="Arial" w:cs="Arial"/>
          <w:sz w:val="24"/>
          <w:szCs w:val="24"/>
        </w:rPr>
        <w:t>Предписание об устранении правонарушения в области проведения муниципальных лотерей, составляется в двух экземплярах, один из которых вручается руководителю юридического лица или его представителю под расписку либо направляется почтой с уведомлением о вручении.</w:t>
      </w:r>
    </w:p>
    <w:p w:rsidR="004D06D0" w:rsidRPr="004D06D0" w:rsidRDefault="004D06D0" w:rsidP="004B2160">
      <w:pPr>
        <w:autoSpaceDE w:val="0"/>
        <w:ind w:firstLine="567"/>
        <w:jc w:val="both"/>
        <w:rPr>
          <w:rFonts w:ascii="Arial" w:hAnsi="Arial" w:cs="Arial"/>
          <w:sz w:val="24"/>
          <w:szCs w:val="24"/>
        </w:rPr>
      </w:pPr>
      <w:r w:rsidRPr="004D06D0">
        <w:rPr>
          <w:rFonts w:ascii="Arial" w:hAnsi="Arial" w:cs="Arial"/>
          <w:sz w:val="24"/>
          <w:szCs w:val="24"/>
        </w:rPr>
        <w:t>6.19. По истечении установленного в предписании срока об устранении нарушения уполномоченное лицо, ответственное за проведение проверки, повторно осуществляет проверку, о чем составляется соответствующий акт.</w:t>
      </w:r>
    </w:p>
    <w:p w:rsidR="004D06D0" w:rsidRPr="004D06D0" w:rsidRDefault="004D06D0" w:rsidP="004B2160">
      <w:pPr>
        <w:tabs>
          <w:tab w:val="left" w:pos="5290"/>
        </w:tabs>
        <w:autoSpaceDE w:val="0"/>
        <w:ind w:firstLine="567"/>
        <w:rPr>
          <w:rFonts w:ascii="Arial" w:hAnsi="Arial" w:cs="Arial"/>
          <w:bCs/>
          <w:sz w:val="24"/>
          <w:szCs w:val="24"/>
        </w:rPr>
      </w:pPr>
      <w:bookmarkStart w:id="28" w:name="sub_18"/>
      <w:r w:rsidRPr="004D06D0">
        <w:rPr>
          <w:rFonts w:ascii="Arial" w:hAnsi="Arial" w:cs="Arial"/>
          <w:bCs/>
          <w:sz w:val="24"/>
          <w:szCs w:val="24"/>
        </w:rPr>
        <w:tab/>
      </w:r>
    </w:p>
    <w:p w:rsidR="004D06D0" w:rsidRPr="004D06D0" w:rsidRDefault="004D06D0" w:rsidP="004B2160">
      <w:pPr>
        <w:autoSpaceDE w:val="0"/>
        <w:ind w:firstLine="567"/>
        <w:jc w:val="center"/>
        <w:rPr>
          <w:rFonts w:ascii="Arial" w:hAnsi="Arial" w:cs="Arial"/>
          <w:bCs/>
          <w:sz w:val="24"/>
          <w:szCs w:val="24"/>
        </w:rPr>
      </w:pPr>
      <w:r w:rsidRPr="004D06D0">
        <w:rPr>
          <w:rFonts w:ascii="Arial" w:hAnsi="Arial" w:cs="Arial"/>
          <w:bCs/>
          <w:sz w:val="24"/>
          <w:szCs w:val="24"/>
        </w:rPr>
        <w:t xml:space="preserve">7. Взаимодействие должностных лиц, осуществляющих </w:t>
      </w:r>
    </w:p>
    <w:p w:rsidR="004D06D0" w:rsidRPr="004D06D0" w:rsidRDefault="004D06D0" w:rsidP="004B2160">
      <w:pPr>
        <w:autoSpaceDE w:val="0"/>
        <w:ind w:firstLine="567"/>
        <w:jc w:val="center"/>
        <w:rPr>
          <w:rFonts w:ascii="Arial" w:hAnsi="Arial" w:cs="Arial"/>
          <w:bCs/>
          <w:sz w:val="24"/>
          <w:szCs w:val="24"/>
        </w:rPr>
      </w:pPr>
      <w:r w:rsidRPr="004D06D0">
        <w:rPr>
          <w:rFonts w:ascii="Arial" w:hAnsi="Arial" w:cs="Arial"/>
          <w:bCs/>
          <w:sz w:val="24"/>
          <w:szCs w:val="24"/>
        </w:rPr>
        <w:t xml:space="preserve">муниципальный контроль </w:t>
      </w:r>
    </w:p>
    <w:p w:rsidR="004D06D0" w:rsidRPr="004D06D0" w:rsidRDefault="004D06D0" w:rsidP="004B2160">
      <w:pPr>
        <w:autoSpaceDE w:val="0"/>
        <w:ind w:firstLine="567"/>
        <w:jc w:val="center"/>
        <w:rPr>
          <w:rFonts w:ascii="Arial" w:hAnsi="Arial" w:cs="Arial"/>
          <w:b/>
          <w:bCs/>
          <w:sz w:val="24"/>
          <w:szCs w:val="24"/>
        </w:rPr>
      </w:pPr>
    </w:p>
    <w:bookmarkEnd w:id="28"/>
    <w:p w:rsidR="004D06D0" w:rsidRPr="004D06D0" w:rsidRDefault="004D06D0" w:rsidP="004B2160">
      <w:pPr>
        <w:autoSpaceDE w:val="0"/>
        <w:autoSpaceDN w:val="0"/>
        <w:adjustRightInd w:val="0"/>
        <w:ind w:firstLine="567"/>
        <w:jc w:val="both"/>
        <w:outlineLvl w:val="0"/>
        <w:rPr>
          <w:rFonts w:ascii="Arial" w:hAnsi="Arial" w:cs="Arial"/>
          <w:sz w:val="24"/>
          <w:szCs w:val="24"/>
        </w:rPr>
      </w:pPr>
      <w:r w:rsidRPr="004D06D0">
        <w:rPr>
          <w:rFonts w:ascii="Arial" w:hAnsi="Arial" w:cs="Arial"/>
          <w:sz w:val="24"/>
          <w:szCs w:val="24"/>
        </w:rPr>
        <w:t xml:space="preserve">7.1. Для осуществления муниципального контроля должностные лица, осуществляющие муниципальный контроль, и территориальные органы государственного контроля уполномоченными федеральным </w:t>
      </w:r>
      <w:hyperlink r:id="rId5" w:history="1">
        <w:r w:rsidRPr="004D06D0">
          <w:rPr>
            <w:rStyle w:val="a6"/>
            <w:rFonts w:ascii="Arial" w:hAnsi="Arial" w:cs="Arial"/>
            <w:color w:val="auto"/>
            <w:sz w:val="24"/>
            <w:szCs w:val="24"/>
          </w:rPr>
          <w:t>органом</w:t>
        </w:r>
      </w:hyperlink>
      <w:r w:rsidRPr="004D06D0">
        <w:rPr>
          <w:rFonts w:ascii="Arial" w:hAnsi="Arial" w:cs="Arial"/>
          <w:sz w:val="24"/>
          <w:szCs w:val="24"/>
        </w:rPr>
        <w:t xml:space="preserve"> исполнительной власти производят обмен соответствующей информацией по имеющимся материалам на организаторов, проводящих муниципальные лотереи, без проведения проверок совместно с заинтересованными органами проводят мониторинг соблюдения законодательства.</w:t>
      </w:r>
    </w:p>
    <w:p w:rsidR="004D06D0" w:rsidRPr="004D06D0" w:rsidRDefault="004D06D0" w:rsidP="004B2160">
      <w:pPr>
        <w:autoSpaceDE w:val="0"/>
        <w:autoSpaceDN w:val="0"/>
        <w:adjustRightInd w:val="0"/>
        <w:ind w:firstLine="567"/>
        <w:jc w:val="both"/>
        <w:outlineLvl w:val="0"/>
        <w:rPr>
          <w:rFonts w:ascii="Arial" w:hAnsi="Arial" w:cs="Arial"/>
          <w:sz w:val="24"/>
          <w:szCs w:val="24"/>
        </w:rPr>
      </w:pPr>
    </w:p>
    <w:p w:rsidR="004D06D0" w:rsidRPr="004D06D0" w:rsidRDefault="004D06D0" w:rsidP="004B2160">
      <w:pPr>
        <w:autoSpaceDE w:val="0"/>
        <w:autoSpaceDN w:val="0"/>
        <w:adjustRightInd w:val="0"/>
        <w:ind w:firstLine="567"/>
        <w:outlineLvl w:val="0"/>
        <w:rPr>
          <w:rFonts w:ascii="Arial" w:hAnsi="Arial" w:cs="Arial"/>
          <w:sz w:val="24"/>
          <w:szCs w:val="24"/>
        </w:rPr>
      </w:pPr>
    </w:p>
    <w:p w:rsidR="004D06D0" w:rsidRDefault="004D06D0" w:rsidP="004B2160">
      <w:pPr>
        <w:autoSpaceDE w:val="0"/>
        <w:autoSpaceDN w:val="0"/>
        <w:adjustRightInd w:val="0"/>
        <w:ind w:firstLine="567"/>
        <w:outlineLvl w:val="0"/>
        <w:rPr>
          <w:rFonts w:ascii="Arial" w:hAnsi="Arial" w:cs="Arial"/>
          <w:sz w:val="24"/>
          <w:szCs w:val="24"/>
        </w:rPr>
      </w:pPr>
    </w:p>
    <w:p w:rsidR="004D06D0" w:rsidRPr="004D06D0" w:rsidRDefault="004D06D0" w:rsidP="004B2160">
      <w:pPr>
        <w:autoSpaceDE w:val="0"/>
        <w:autoSpaceDN w:val="0"/>
        <w:adjustRightInd w:val="0"/>
        <w:ind w:firstLine="567"/>
        <w:outlineLvl w:val="0"/>
        <w:rPr>
          <w:rFonts w:ascii="Arial" w:hAnsi="Arial" w:cs="Arial"/>
          <w:sz w:val="24"/>
          <w:szCs w:val="24"/>
        </w:rPr>
      </w:pPr>
    </w:p>
    <w:p w:rsidR="004D06D0" w:rsidRPr="004D06D0" w:rsidRDefault="004D06D0" w:rsidP="004B2160">
      <w:pPr>
        <w:autoSpaceDE w:val="0"/>
        <w:autoSpaceDN w:val="0"/>
        <w:adjustRightInd w:val="0"/>
        <w:ind w:firstLine="567"/>
        <w:outlineLvl w:val="0"/>
        <w:rPr>
          <w:rFonts w:ascii="Arial" w:hAnsi="Arial" w:cs="Arial"/>
          <w:sz w:val="24"/>
          <w:szCs w:val="24"/>
        </w:rPr>
      </w:pPr>
      <w:r w:rsidRPr="004D06D0">
        <w:rPr>
          <w:rFonts w:ascii="Arial" w:hAnsi="Arial" w:cs="Arial"/>
          <w:sz w:val="24"/>
          <w:szCs w:val="24"/>
        </w:rPr>
        <w:t>Глава</w:t>
      </w:r>
    </w:p>
    <w:p w:rsidR="004D06D0" w:rsidRPr="004D06D0" w:rsidRDefault="004D06D0" w:rsidP="004B2160">
      <w:pPr>
        <w:autoSpaceDE w:val="0"/>
        <w:autoSpaceDN w:val="0"/>
        <w:adjustRightInd w:val="0"/>
        <w:ind w:firstLine="567"/>
        <w:outlineLvl w:val="0"/>
        <w:rPr>
          <w:rFonts w:ascii="Arial" w:hAnsi="Arial" w:cs="Arial"/>
          <w:sz w:val="24"/>
          <w:szCs w:val="24"/>
        </w:rPr>
      </w:pPr>
      <w:r w:rsidRPr="004D06D0">
        <w:rPr>
          <w:rFonts w:ascii="Arial" w:hAnsi="Arial" w:cs="Arial"/>
          <w:sz w:val="24"/>
          <w:szCs w:val="24"/>
        </w:rPr>
        <w:t xml:space="preserve">Новощербиновского сельского поселения </w:t>
      </w:r>
    </w:p>
    <w:p w:rsidR="004D06D0" w:rsidRDefault="004D06D0" w:rsidP="004B2160">
      <w:pPr>
        <w:autoSpaceDE w:val="0"/>
        <w:autoSpaceDN w:val="0"/>
        <w:adjustRightInd w:val="0"/>
        <w:ind w:firstLine="567"/>
        <w:outlineLvl w:val="0"/>
        <w:rPr>
          <w:rFonts w:ascii="Arial" w:hAnsi="Arial" w:cs="Arial"/>
          <w:sz w:val="24"/>
          <w:szCs w:val="24"/>
        </w:rPr>
      </w:pPr>
      <w:proofErr w:type="spellStart"/>
      <w:r w:rsidRPr="004D06D0">
        <w:rPr>
          <w:rFonts w:ascii="Arial" w:hAnsi="Arial" w:cs="Arial"/>
          <w:sz w:val="24"/>
          <w:szCs w:val="24"/>
        </w:rPr>
        <w:t>Щербиновского</w:t>
      </w:r>
      <w:proofErr w:type="spellEnd"/>
      <w:r w:rsidRPr="004D06D0">
        <w:rPr>
          <w:rFonts w:ascii="Arial" w:hAnsi="Arial" w:cs="Arial"/>
          <w:sz w:val="24"/>
          <w:szCs w:val="24"/>
        </w:rPr>
        <w:t xml:space="preserve"> района</w:t>
      </w:r>
      <w:r w:rsidRPr="004D06D0">
        <w:rPr>
          <w:rFonts w:ascii="Arial" w:hAnsi="Arial" w:cs="Arial"/>
          <w:sz w:val="24"/>
          <w:szCs w:val="24"/>
        </w:rPr>
        <w:tab/>
        <w:t xml:space="preserve">                                                                           </w:t>
      </w:r>
    </w:p>
    <w:p w:rsidR="004D06D0" w:rsidRPr="004D06D0" w:rsidRDefault="004D06D0" w:rsidP="004B2160">
      <w:pPr>
        <w:autoSpaceDE w:val="0"/>
        <w:autoSpaceDN w:val="0"/>
        <w:adjustRightInd w:val="0"/>
        <w:ind w:firstLine="567"/>
        <w:outlineLvl w:val="0"/>
        <w:rPr>
          <w:rFonts w:ascii="Arial" w:hAnsi="Arial" w:cs="Arial"/>
          <w:sz w:val="24"/>
          <w:szCs w:val="24"/>
        </w:rPr>
      </w:pPr>
      <w:r w:rsidRPr="004D06D0">
        <w:rPr>
          <w:rFonts w:ascii="Arial" w:hAnsi="Arial" w:cs="Arial"/>
          <w:sz w:val="24"/>
          <w:szCs w:val="24"/>
        </w:rPr>
        <w:t>С.А.Шульга</w:t>
      </w:r>
    </w:p>
    <w:p w:rsidR="004D06D0" w:rsidRPr="004D06D0" w:rsidRDefault="004D06D0" w:rsidP="004B2160">
      <w:pPr>
        <w:ind w:firstLine="567"/>
        <w:rPr>
          <w:rFonts w:ascii="Arial" w:hAnsi="Arial" w:cs="Arial"/>
          <w:sz w:val="24"/>
          <w:szCs w:val="24"/>
        </w:rPr>
      </w:pPr>
    </w:p>
    <w:p w:rsidR="00BD617B" w:rsidRPr="004D06D0" w:rsidRDefault="00BD617B" w:rsidP="004B2160">
      <w:pPr>
        <w:ind w:firstLine="567"/>
        <w:rPr>
          <w:rFonts w:ascii="Arial" w:hAnsi="Arial" w:cs="Arial"/>
          <w:sz w:val="24"/>
          <w:szCs w:val="24"/>
        </w:rPr>
      </w:pPr>
    </w:p>
    <w:sectPr w:rsidR="00BD617B" w:rsidRPr="004D06D0" w:rsidSect="009F3CD2">
      <w:pgSz w:w="11906" w:h="16838"/>
      <w:pgMar w:top="1134" w:right="567" w:bottom="1134" w:left="1701" w:header="709" w:footer="709" w:gutter="0"/>
      <w:cols w:space="708"/>
      <w:docGrid w:linePitch="381"/>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4"/>
  <w:proofState w:spelling="clean" w:grammar="clean"/>
  <w:defaultTabStop w:val="708"/>
  <w:drawingGridHorizontalSpacing w:val="140"/>
  <w:displayHorizontalDrawingGridEvery w:val="2"/>
  <w:displayVerticalDrawingGridEvery w:val="2"/>
  <w:characterSpacingControl w:val="doNotCompress"/>
  <w:compat/>
  <w:rsids>
    <w:rsidRoot w:val="009F3CD2"/>
    <w:rsid w:val="00012722"/>
    <w:rsid w:val="000F5F1A"/>
    <w:rsid w:val="00482C92"/>
    <w:rsid w:val="004B2160"/>
    <w:rsid w:val="004D06D0"/>
    <w:rsid w:val="0050301F"/>
    <w:rsid w:val="00547086"/>
    <w:rsid w:val="008843B5"/>
    <w:rsid w:val="009F3CD2"/>
    <w:rsid w:val="00BD617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3CD2"/>
    <w:pPr>
      <w:jc w:val="left"/>
    </w:pPr>
    <w:rPr>
      <w:rFonts w:eastAsia="Times New Roman" w:cs="Times New Roman"/>
      <w:color w:val="000000"/>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aliases w:val="Знак1"/>
    <w:basedOn w:val="a"/>
    <w:link w:val="a4"/>
    <w:rsid w:val="009F3CD2"/>
    <w:rPr>
      <w:rFonts w:ascii="Courier New" w:hAnsi="Courier New" w:cs="Courier New"/>
      <w:color w:val="auto"/>
      <w:sz w:val="20"/>
      <w:szCs w:val="20"/>
    </w:rPr>
  </w:style>
  <w:style w:type="character" w:customStyle="1" w:styleId="a4">
    <w:name w:val="Текст Знак"/>
    <w:aliases w:val="Знак1 Знак"/>
    <w:basedOn w:val="a0"/>
    <w:link w:val="a3"/>
    <w:rsid w:val="009F3CD2"/>
    <w:rPr>
      <w:rFonts w:ascii="Courier New" w:eastAsia="Times New Roman" w:hAnsi="Courier New" w:cs="Courier New"/>
      <w:sz w:val="20"/>
      <w:szCs w:val="20"/>
      <w:lang w:eastAsia="ru-RU"/>
    </w:rPr>
  </w:style>
  <w:style w:type="character" w:styleId="a5">
    <w:name w:val="line number"/>
    <w:basedOn w:val="a0"/>
    <w:uiPriority w:val="99"/>
    <w:semiHidden/>
    <w:unhideWhenUsed/>
    <w:rsid w:val="009F3CD2"/>
  </w:style>
  <w:style w:type="character" w:styleId="a6">
    <w:name w:val="Hyperlink"/>
    <w:basedOn w:val="a0"/>
    <w:uiPriority w:val="99"/>
    <w:rsid w:val="004D06D0"/>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437917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consultantplus://offline/ref=37DC5F4E0A071619C674D2B469B237885BA673E81A4C6CB0D2900EE40743E50846C32AE72901399C32Q3H" TargetMode="External"/><Relationship Id="rId4" Type="http://schemas.openxmlformats.org/officeDocument/2006/relationships/hyperlink" Target="http://base.garant.ru/18648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3119</Words>
  <Characters>17783</Characters>
  <Application>Microsoft Office Word</Application>
  <DocSecurity>0</DocSecurity>
  <Lines>148</Lines>
  <Paragraphs>41</Paragraphs>
  <ScaleCrop>false</ScaleCrop>
  <Company>Reanimator Extreme Edition</Company>
  <LinksUpToDate>false</LinksUpToDate>
  <CharactersWithSpaces>20861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10</cp:lastModifiedBy>
  <cp:revision>2</cp:revision>
  <cp:lastPrinted>2013-03-13T07:16:00Z</cp:lastPrinted>
  <dcterms:created xsi:type="dcterms:W3CDTF">2013-03-27T12:00:00Z</dcterms:created>
  <dcterms:modified xsi:type="dcterms:W3CDTF">2013-03-27T12:00:00Z</dcterms:modified>
</cp:coreProperties>
</file>