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</w:t>
      </w:r>
      <w:r w:rsidR="00903328">
        <w:rPr>
          <w:b/>
          <w:bCs/>
          <w:color w:val="000000"/>
        </w:rPr>
        <w:t>2</w:t>
      </w:r>
      <w:r w:rsidR="00686D41">
        <w:rPr>
          <w:b/>
          <w:bCs/>
          <w:color w:val="000000"/>
        </w:rPr>
        <w:t>1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 </w:t>
      </w:r>
      <w:r>
        <w:rPr>
          <w:color w:val="000000"/>
        </w:rPr>
        <w:t>письменн</w:t>
      </w:r>
      <w:r w:rsidR="00F90486">
        <w:rPr>
          <w:color w:val="000000"/>
        </w:rPr>
        <w:t xml:space="preserve">ых </w:t>
      </w:r>
      <w:r>
        <w:rPr>
          <w:color w:val="000000"/>
        </w:rPr>
        <w:t>обращени</w:t>
      </w:r>
      <w:r w:rsidR="00F90486">
        <w:rPr>
          <w:color w:val="000000"/>
        </w:rPr>
        <w:t>й –</w:t>
      </w:r>
      <w:r w:rsidRPr="00356D5C">
        <w:rPr>
          <w:color w:val="000000"/>
        </w:rPr>
        <w:t xml:space="preserve"> </w:t>
      </w:r>
      <w:r w:rsidR="00A53B7A">
        <w:rPr>
          <w:b/>
          <w:bCs/>
          <w:color w:val="000000"/>
        </w:rPr>
        <w:t>35</w:t>
      </w:r>
      <w:r w:rsidR="00F90486">
        <w:rPr>
          <w:b/>
          <w:bCs/>
          <w:color w:val="000000"/>
        </w:rPr>
        <w:t xml:space="preserve">. </w:t>
      </w:r>
      <w:r w:rsidRPr="00356D5C">
        <w:rPr>
          <w:color w:val="000000"/>
        </w:rPr>
        <w:t xml:space="preserve">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</w:t>
      </w:r>
      <w:r w:rsidR="00686D41">
        <w:rPr>
          <w:color w:val="000000"/>
        </w:rPr>
        <w:t>20</w:t>
      </w:r>
      <w:r w:rsidR="003435DC">
        <w:rPr>
          <w:color w:val="000000"/>
        </w:rPr>
        <w:t xml:space="preserve"> </w:t>
      </w:r>
      <w:r w:rsidRPr="00356D5C">
        <w:rPr>
          <w:color w:val="000000"/>
        </w:rPr>
        <w:t xml:space="preserve">года </w:t>
      </w:r>
      <w:r w:rsidR="00686D41">
        <w:rPr>
          <w:color w:val="000000"/>
        </w:rPr>
        <w:t xml:space="preserve">– </w:t>
      </w:r>
      <w:r w:rsidR="00A53B7A">
        <w:rPr>
          <w:color w:val="000000"/>
        </w:rPr>
        <w:t>39</w:t>
      </w:r>
      <w:r w:rsidR="00686D41">
        <w:rPr>
          <w:color w:val="000000"/>
        </w:rPr>
        <w:t xml:space="preserve">  обращений, </w:t>
      </w:r>
      <w:r w:rsidRPr="00356D5C">
        <w:rPr>
          <w:color w:val="000000"/>
        </w:rPr>
        <w:t xml:space="preserve">количество </w:t>
      </w:r>
      <w:r>
        <w:rPr>
          <w:b/>
          <w:bCs/>
          <w:color w:val="000000"/>
        </w:rPr>
        <w:t xml:space="preserve">писем </w:t>
      </w:r>
      <w:r w:rsidR="00173AA3">
        <w:rPr>
          <w:b/>
          <w:bCs/>
          <w:color w:val="000000"/>
        </w:rPr>
        <w:t xml:space="preserve">сократилось на </w:t>
      </w:r>
      <w:r w:rsidR="00A53B7A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A53B7A">
        <w:rPr>
          <w:b/>
          <w:bCs/>
          <w:color w:val="000000"/>
        </w:rPr>
        <w:t>17</w:t>
      </w:r>
      <w:r w:rsidR="008A769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3AA3">
        <w:rPr>
          <w:color w:val="000000"/>
        </w:rPr>
        <w:t>й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 w:rsidR="004B3FA7">
        <w:rPr>
          <w:color w:val="000000"/>
        </w:rPr>
        <w:t xml:space="preserve"> </w:t>
      </w:r>
      <w:r w:rsidR="00B632A3">
        <w:rPr>
          <w:color w:val="000000"/>
        </w:rPr>
        <w:t xml:space="preserve">           </w:t>
      </w:r>
      <w:r>
        <w:rPr>
          <w:color w:val="000000"/>
        </w:rPr>
        <w:t>(</w:t>
      </w:r>
      <w:r w:rsidR="00A53B7A">
        <w:rPr>
          <w:color w:val="000000"/>
        </w:rPr>
        <w:t>48</w:t>
      </w:r>
      <w:r w:rsidR="00840EC3">
        <w:rPr>
          <w:color w:val="000000"/>
        </w:rPr>
        <w:t xml:space="preserve"> </w:t>
      </w:r>
      <w:r>
        <w:rPr>
          <w:color w:val="000000"/>
        </w:rPr>
        <w:t>%</w:t>
      </w:r>
      <w:r w:rsidR="00892DF1">
        <w:rPr>
          <w:color w:val="000000"/>
        </w:rPr>
        <w:t xml:space="preserve"> </w:t>
      </w:r>
      <w:r>
        <w:rPr>
          <w:color w:val="000000"/>
        </w:rPr>
        <w:t xml:space="preserve"> от общего числа обращений), </w:t>
      </w:r>
      <w:r w:rsidR="00173AA3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173AA3">
        <w:rPr>
          <w:color w:val="000000"/>
        </w:rPr>
        <w:t>ый</w:t>
      </w:r>
      <w:r>
        <w:rPr>
          <w:color w:val="000000"/>
        </w:rPr>
        <w:t xml:space="preserve"> период 20</w:t>
      </w:r>
      <w:r w:rsidR="00686D41">
        <w:rPr>
          <w:color w:val="000000"/>
        </w:rPr>
        <w:t xml:space="preserve">20 </w:t>
      </w:r>
      <w:r>
        <w:rPr>
          <w:color w:val="000000"/>
        </w:rPr>
        <w:t>года</w:t>
      </w:r>
      <w:r w:rsidR="00173AA3">
        <w:rPr>
          <w:color w:val="000000"/>
        </w:rPr>
        <w:t xml:space="preserve"> поступило </w:t>
      </w:r>
      <w:r w:rsidR="00A53B7A">
        <w:rPr>
          <w:color w:val="000000"/>
        </w:rPr>
        <w:t xml:space="preserve">14 </w:t>
      </w:r>
      <w:r w:rsidR="00173AA3">
        <w:rPr>
          <w:color w:val="000000"/>
        </w:rPr>
        <w:t xml:space="preserve"> обращений</w:t>
      </w:r>
      <w:r w:rsidR="00A53B7A">
        <w:rPr>
          <w:color w:val="000000"/>
        </w:rPr>
        <w:t xml:space="preserve"> (36%)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BA12D8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BA12D8">
        <w:rPr>
          <w:color w:val="000000"/>
        </w:rPr>
        <w:t>й</w:t>
      </w:r>
      <w:r>
        <w:rPr>
          <w:color w:val="000000"/>
        </w:rPr>
        <w:t xml:space="preserve"> (</w:t>
      </w:r>
      <w:r w:rsidR="00686D41">
        <w:rPr>
          <w:color w:val="000000"/>
        </w:rPr>
        <w:t>2</w:t>
      </w:r>
      <w:r w:rsidR="00BA12D8">
        <w:rPr>
          <w:color w:val="000000"/>
        </w:rPr>
        <w:t>2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</w:t>
      </w:r>
      <w:r w:rsidR="00686D41">
        <w:rPr>
          <w:color w:val="000000"/>
        </w:rPr>
        <w:t>20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</w:t>
      </w:r>
      <w:r w:rsidR="00686D41">
        <w:rPr>
          <w:color w:val="000000"/>
        </w:rPr>
        <w:t xml:space="preserve">также  </w:t>
      </w:r>
      <w:r w:rsidR="00BA12D8">
        <w:rPr>
          <w:b/>
          <w:color w:val="000000"/>
        </w:rPr>
        <w:t>3</w:t>
      </w:r>
      <w:r w:rsidR="00526FF5">
        <w:rPr>
          <w:color w:val="000000"/>
        </w:rPr>
        <w:t xml:space="preserve"> обращени</w:t>
      </w:r>
      <w:r w:rsidR="00686D41">
        <w:rPr>
          <w:color w:val="000000"/>
        </w:rPr>
        <w:t>я</w:t>
      </w:r>
      <w:r>
        <w:rPr>
          <w:color w:val="000000"/>
        </w:rPr>
        <w:t xml:space="preserve"> </w:t>
      </w:r>
      <w:r w:rsidR="007F5ABF">
        <w:rPr>
          <w:color w:val="000000"/>
        </w:rPr>
        <w:t xml:space="preserve">          </w:t>
      </w:r>
      <w:r>
        <w:rPr>
          <w:color w:val="000000"/>
        </w:rPr>
        <w:t>(</w:t>
      </w:r>
      <w:r w:rsidR="00BA12D8">
        <w:rPr>
          <w:color w:val="000000"/>
        </w:rPr>
        <w:t>7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BA12D8">
        <w:rPr>
          <w:color w:val="000000"/>
        </w:rPr>
        <w:t xml:space="preserve"> поступило 1 обращение,</w:t>
      </w:r>
      <w:r w:rsidR="004933B8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</w:t>
      </w:r>
      <w:r w:rsidR="00686D41">
        <w:rPr>
          <w:color w:val="000000"/>
        </w:rPr>
        <w:t>20</w:t>
      </w:r>
      <w:r w:rsidR="004D1A74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0C0656">
        <w:rPr>
          <w:color w:val="000000"/>
        </w:rPr>
        <w:t>обращени</w:t>
      </w:r>
      <w:r w:rsidR="00686D41">
        <w:rPr>
          <w:color w:val="000000"/>
        </w:rPr>
        <w:t>й не поступало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833A85" w:rsidRDefault="00D416C4" w:rsidP="00EE6988">
      <w:pPr>
        <w:spacing w:line="16" w:lineRule="atLeast"/>
        <w:ind w:firstLine="707"/>
        <w:jc w:val="both"/>
        <w:rPr>
          <w:b/>
          <w:bCs/>
        </w:rPr>
      </w:pPr>
      <w:r w:rsidRPr="00291170">
        <w:t>-</w:t>
      </w:r>
      <w:r w:rsidRPr="00291170">
        <w:rPr>
          <w:b/>
          <w:bCs/>
        </w:rPr>
        <w:t xml:space="preserve"> </w:t>
      </w:r>
      <w:r w:rsidR="00B91302">
        <w:rPr>
          <w:b/>
          <w:bCs/>
        </w:rPr>
        <w:t>благоустройства</w:t>
      </w:r>
      <w:r w:rsidR="00833A85">
        <w:rPr>
          <w:b/>
          <w:bCs/>
        </w:rPr>
        <w:t xml:space="preserve"> поселения</w:t>
      </w:r>
      <w:r w:rsidRPr="00291170">
        <w:rPr>
          <w:b/>
          <w:bCs/>
        </w:rPr>
        <w:t xml:space="preserve"> (</w:t>
      </w:r>
      <w:r w:rsidR="004D1A74">
        <w:rPr>
          <w:b/>
          <w:bCs/>
        </w:rPr>
        <w:t>4</w:t>
      </w:r>
      <w:r w:rsidR="00CB6D74">
        <w:rPr>
          <w:b/>
          <w:bCs/>
        </w:rPr>
        <w:t>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833A85">
        <w:rPr>
          <w:b/>
          <w:bCs/>
        </w:rPr>
        <w:t>;</w:t>
      </w:r>
    </w:p>
    <w:p w:rsidR="00D416C4" w:rsidRDefault="00833A85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 xml:space="preserve">- </w:t>
      </w:r>
      <w:r w:rsidR="00D416C4" w:rsidRPr="00291170">
        <w:rPr>
          <w:b/>
          <w:bCs/>
        </w:rPr>
        <w:t xml:space="preserve"> </w:t>
      </w:r>
      <w:r>
        <w:rPr>
          <w:b/>
          <w:bCs/>
        </w:rPr>
        <w:t>нарушения правил благоустройства (30 %)</w:t>
      </w:r>
      <w:r w:rsidR="00BA12D8">
        <w:rPr>
          <w:b/>
          <w:bCs/>
        </w:rPr>
        <w:t>;</w:t>
      </w:r>
    </w:p>
    <w:p w:rsidR="00BA12D8" w:rsidRDefault="00BA12D8" w:rsidP="00EE6988">
      <w:pPr>
        <w:spacing w:line="16" w:lineRule="atLeast"/>
        <w:ind w:firstLine="707"/>
        <w:jc w:val="both"/>
        <w:rPr>
          <w:b/>
          <w:bCs/>
        </w:rPr>
      </w:pPr>
      <w:r>
        <w:rPr>
          <w:b/>
          <w:bCs/>
        </w:rPr>
        <w:t>- пенсионного обеспечения муниципальных служащих и лиц, замещающих муниципальные должности (5%).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BA12D8">
        <w:rPr>
          <w:b/>
          <w:bCs/>
          <w:color w:val="000000"/>
        </w:rPr>
        <w:t>6</w:t>
      </w:r>
      <w:r w:rsidR="00003487">
        <w:rPr>
          <w:b/>
          <w:bCs/>
          <w:color w:val="000000"/>
        </w:rPr>
        <w:t xml:space="preserve"> </w:t>
      </w:r>
      <w:r>
        <w:rPr>
          <w:color w:val="000000"/>
        </w:rPr>
        <w:t xml:space="preserve">человек,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</w:t>
      </w:r>
      <w:r w:rsidR="00B632A3">
        <w:rPr>
          <w:color w:val="000000"/>
        </w:rPr>
        <w:t>20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BA12D8" w:rsidRPr="00BA12D8">
        <w:rPr>
          <w:b/>
          <w:color w:val="000000"/>
        </w:rPr>
        <w:t>1</w:t>
      </w:r>
      <w:r w:rsidR="00B632A3" w:rsidRPr="00BA12D8">
        <w:rPr>
          <w:b/>
          <w:bCs/>
          <w:color w:val="000000"/>
        </w:rPr>
        <w:t>2</w:t>
      </w:r>
      <w:r w:rsidRPr="00BA12D8">
        <w:rPr>
          <w:b/>
          <w:color w:val="000000"/>
        </w:rPr>
        <w:t xml:space="preserve"> человек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</w:t>
      </w:r>
      <w:r w:rsidR="004D1A74">
        <w:t>2</w:t>
      </w:r>
      <w:r w:rsidR="00B632A3">
        <w:t>1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BA12D8">
        <w:rPr>
          <w:b/>
          <w:bCs/>
        </w:rPr>
        <w:t>40</w:t>
      </w:r>
      <w:r w:rsidRPr="00522EE5">
        <w:t xml:space="preserve">человек, за </w:t>
      </w:r>
      <w:r>
        <w:t>период</w:t>
      </w:r>
      <w:r w:rsidRPr="00522EE5">
        <w:t xml:space="preserve"> 20</w:t>
      </w:r>
      <w:r w:rsidR="00B632A3">
        <w:t>20</w:t>
      </w:r>
      <w:r w:rsidRPr="00522EE5">
        <w:t xml:space="preserve"> года –</w:t>
      </w:r>
      <w:r>
        <w:t xml:space="preserve"> </w:t>
      </w:r>
      <w:r w:rsidR="00BA12D8">
        <w:rPr>
          <w:b/>
          <w:bCs/>
        </w:rPr>
        <w:t>52</w:t>
      </w:r>
      <w:r w:rsidRPr="00522EE5">
        <w:t xml:space="preserve"> человек</w:t>
      </w:r>
      <w:r w:rsidR="00BA12D8">
        <w:t>а</w:t>
      </w:r>
      <w:r w:rsidRPr="00522EE5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</w:t>
      </w:r>
      <w:r w:rsidR="00003487">
        <w:rPr>
          <w:b/>
          <w:bCs/>
        </w:rPr>
        <w:t>,</w:t>
      </w:r>
      <w:r w:rsidRPr="00823379">
        <w:rPr>
          <w:b/>
          <w:bCs/>
        </w:rPr>
        <w:t xml:space="preserve"> с выездом на место</w:t>
      </w:r>
      <w:r w:rsidRPr="00823379">
        <w:t xml:space="preserve"> с участием заявителей</w:t>
      </w:r>
      <w:r w:rsidR="00003487">
        <w:t xml:space="preserve"> рассмотрено  </w:t>
      </w:r>
      <w:r w:rsidR="004D1A74">
        <w:t xml:space="preserve">           </w:t>
      </w:r>
      <w:r w:rsidR="00D140AD">
        <w:t>10</w:t>
      </w:r>
      <w:r w:rsidR="00003487">
        <w:t xml:space="preserve"> </w:t>
      </w:r>
      <w:r w:rsidRPr="00823379">
        <w:t xml:space="preserve"> </w:t>
      </w:r>
      <w:r w:rsidR="00EE6E87" w:rsidRPr="00823379">
        <w:t>обращени</w:t>
      </w:r>
      <w:r w:rsidR="00B632A3">
        <w:t>й</w:t>
      </w:r>
      <w:r w:rsidR="00003487">
        <w:t xml:space="preserve">, или </w:t>
      </w:r>
      <w:r w:rsidR="00D140AD">
        <w:t>29</w:t>
      </w:r>
      <w:r w:rsidR="00003487">
        <w:t xml:space="preserve"> % от всех поступивших обращений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D140AD">
        <w:t>85</w:t>
      </w:r>
      <w:r w:rsidR="004D1A74">
        <w:t xml:space="preserve"> </w:t>
      </w:r>
      <w:r w:rsidR="00E92F9B">
        <w:t>% - разъяснено</w:t>
      </w:r>
      <w:r w:rsidR="00D140AD">
        <w:t>, 15 % -приняты меры</w:t>
      </w:r>
      <w:r w:rsidR="00423014">
        <w:t>).</w:t>
      </w:r>
      <w:r w:rsidR="001C03E4">
        <w:t xml:space="preserve"> 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E34D19" w:rsidP="00E023B8">
      <w:r>
        <w:t>Глава</w:t>
      </w:r>
    </w:p>
    <w:p w:rsidR="00E34D19" w:rsidRDefault="00E34D19" w:rsidP="00E023B8">
      <w:r>
        <w:t xml:space="preserve">Новощербиновского сельского поселения </w:t>
      </w:r>
    </w:p>
    <w:p w:rsidR="005F1619" w:rsidRDefault="00E34D19" w:rsidP="00E023B8">
      <w:r>
        <w:t>Щербиновского района                                                                              А.А. Мищенко</w:t>
      </w:r>
    </w:p>
    <w:p w:rsidR="00B632A3" w:rsidRDefault="00B632A3" w:rsidP="00E023B8"/>
    <w:p w:rsidR="005F1619" w:rsidRPr="00003487" w:rsidRDefault="005F1619" w:rsidP="00E023B8">
      <w:pPr>
        <w:rPr>
          <w:sz w:val="24"/>
          <w:szCs w:val="24"/>
        </w:rPr>
      </w:pPr>
      <w:r w:rsidRPr="00003487">
        <w:rPr>
          <w:sz w:val="24"/>
          <w:szCs w:val="24"/>
        </w:rPr>
        <w:t>Н.Н.Дорошенко</w:t>
      </w:r>
    </w:p>
    <w:p w:rsidR="00D416C4" w:rsidRPr="00E023B8" w:rsidRDefault="005F1619" w:rsidP="00E023B8">
      <w:pPr>
        <w:rPr>
          <w:sz w:val="32"/>
          <w:szCs w:val="32"/>
        </w:rPr>
      </w:pPr>
      <w:r w:rsidRPr="00003487">
        <w:rPr>
          <w:sz w:val="24"/>
          <w:szCs w:val="24"/>
        </w:rPr>
        <w:t>3-02-55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5B" w:rsidRDefault="00265A5B" w:rsidP="00502AD9">
      <w:r>
        <w:separator/>
      </w:r>
    </w:p>
  </w:endnote>
  <w:endnote w:type="continuationSeparator" w:id="1">
    <w:p w:rsidR="00265A5B" w:rsidRDefault="00265A5B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5B" w:rsidRDefault="00265A5B" w:rsidP="00502AD9">
      <w:r>
        <w:separator/>
      </w:r>
    </w:p>
  </w:footnote>
  <w:footnote w:type="continuationSeparator" w:id="1">
    <w:p w:rsidR="00265A5B" w:rsidRDefault="00265A5B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F12BF1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5D25DB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03487"/>
    <w:rsid w:val="00016BB7"/>
    <w:rsid w:val="000235F9"/>
    <w:rsid w:val="00032BF9"/>
    <w:rsid w:val="000342D2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3AA3"/>
    <w:rsid w:val="00174F31"/>
    <w:rsid w:val="001834FE"/>
    <w:rsid w:val="0019460B"/>
    <w:rsid w:val="001A2883"/>
    <w:rsid w:val="001A43A1"/>
    <w:rsid w:val="001B1532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5B"/>
    <w:rsid w:val="00265A77"/>
    <w:rsid w:val="0026611D"/>
    <w:rsid w:val="00276292"/>
    <w:rsid w:val="0027737A"/>
    <w:rsid w:val="00284A21"/>
    <w:rsid w:val="00291170"/>
    <w:rsid w:val="00294316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435DC"/>
    <w:rsid w:val="003526F9"/>
    <w:rsid w:val="00352E17"/>
    <w:rsid w:val="00352F15"/>
    <w:rsid w:val="00356D5C"/>
    <w:rsid w:val="00360A51"/>
    <w:rsid w:val="00362296"/>
    <w:rsid w:val="00365FFC"/>
    <w:rsid w:val="00375EAD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00EC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4FCB"/>
    <w:rsid w:val="00495603"/>
    <w:rsid w:val="00495FEA"/>
    <w:rsid w:val="004A308C"/>
    <w:rsid w:val="004B1147"/>
    <w:rsid w:val="004B1157"/>
    <w:rsid w:val="004B3FA7"/>
    <w:rsid w:val="004B7853"/>
    <w:rsid w:val="004C0FF2"/>
    <w:rsid w:val="004C5266"/>
    <w:rsid w:val="004D1A74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25DB"/>
    <w:rsid w:val="005D6AB7"/>
    <w:rsid w:val="005E0A1B"/>
    <w:rsid w:val="005E1119"/>
    <w:rsid w:val="005E3A10"/>
    <w:rsid w:val="005E6103"/>
    <w:rsid w:val="005F1619"/>
    <w:rsid w:val="005F2FF3"/>
    <w:rsid w:val="005F4117"/>
    <w:rsid w:val="005F50E3"/>
    <w:rsid w:val="005F6BDD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86D41"/>
    <w:rsid w:val="00691465"/>
    <w:rsid w:val="006918B5"/>
    <w:rsid w:val="00692A3F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6F4C57"/>
    <w:rsid w:val="007040BD"/>
    <w:rsid w:val="00705DB6"/>
    <w:rsid w:val="00712CB2"/>
    <w:rsid w:val="007131BF"/>
    <w:rsid w:val="007153EB"/>
    <w:rsid w:val="00716F73"/>
    <w:rsid w:val="00721140"/>
    <w:rsid w:val="00732667"/>
    <w:rsid w:val="00750259"/>
    <w:rsid w:val="00752356"/>
    <w:rsid w:val="00762505"/>
    <w:rsid w:val="0076486B"/>
    <w:rsid w:val="00766463"/>
    <w:rsid w:val="00773C21"/>
    <w:rsid w:val="00774E2A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44A0"/>
    <w:rsid w:val="007A7944"/>
    <w:rsid w:val="007B06AF"/>
    <w:rsid w:val="007B120B"/>
    <w:rsid w:val="007B590F"/>
    <w:rsid w:val="007B787B"/>
    <w:rsid w:val="007C1DAF"/>
    <w:rsid w:val="007C2C54"/>
    <w:rsid w:val="007D58C5"/>
    <w:rsid w:val="007D7E82"/>
    <w:rsid w:val="007E0349"/>
    <w:rsid w:val="007E6CA9"/>
    <w:rsid w:val="007E7FE3"/>
    <w:rsid w:val="007F0F13"/>
    <w:rsid w:val="007F3751"/>
    <w:rsid w:val="007F5ABF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3A8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2DF1"/>
    <w:rsid w:val="008964DB"/>
    <w:rsid w:val="008970BC"/>
    <w:rsid w:val="008A3EA8"/>
    <w:rsid w:val="008A636A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8F3B74"/>
    <w:rsid w:val="0090332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3B7A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543"/>
    <w:rsid w:val="00AE56DA"/>
    <w:rsid w:val="00AF72AF"/>
    <w:rsid w:val="00B00088"/>
    <w:rsid w:val="00B02033"/>
    <w:rsid w:val="00B037EC"/>
    <w:rsid w:val="00B05E95"/>
    <w:rsid w:val="00B1255C"/>
    <w:rsid w:val="00B25085"/>
    <w:rsid w:val="00B305DE"/>
    <w:rsid w:val="00B4200C"/>
    <w:rsid w:val="00B47E04"/>
    <w:rsid w:val="00B52865"/>
    <w:rsid w:val="00B53D5B"/>
    <w:rsid w:val="00B60C31"/>
    <w:rsid w:val="00B6235F"/>
    <w:rsid w:val="00B632A3"/>
    <w:rsid w:val="00B74D2D"/>
    <w:rsid w:val="00B75340"/>
    <w:rsid w:val="00B81BD1"/>
    <w:rsid w:val="00B85896"/>
    <w:rsid w:val="00B91302"/>
    <w:rsid w:val="00B93D4D"/>
    <w:rsid w:val="00BA12D8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3E4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3ED2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46A3"/>
    <w:rsid w:val="00C96992"/>
    <w:rsid w:val="00CA33D8"/>
    <w:rsid w:val="00CB441D"/>
    <w:rsid w:val="00CB66B3"/>
    <w:rsid w:val="00CB6D74"/>
    <w:rsid w:val="00CC5E7E"/>
    <w:rsid w:val="00CE1619"/>
    <w:rsid w:val="00CE3D97"/>
    <w:rsid w:val="00CE58E6"/>
    <w:rsid w:val="00CF246F"/>
    <w:rsid w:val="00CF563B"/>
    <w:rsid w:val="00CF57FF"/>
    <w:rsid w:val="00CF59B7"/>
    <w:rsid w:val="00D03204"/>
    <w:rsid w:val="00D058E6"/>
    <w:rsid w:val="00D05A97"/>
    <w:rsid w:val="00D10089"/>
    <w:rsid w:val="00D140AD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1708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4D19"/>
    <w:rsid w:val="00E34FAC"/>
    <w:rsid w:val="00E35620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2BF1"/>
    <w:rsid w:val="00F14CB9"/>
    <w:rsid w:val="00F16A2F"/>
    <w:rsid w:val="00F17F37"/>
    <w:rsid w:val="00F229E5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486"/>
    <w:rsid w:val="00F90778"/>
    <w:rsid w:val="00F91525"/>
    <w:rsid w:val="00F91D3A"/>
    <w:rsid w:val="00F95E36"/>
    <w:rsid w:val="00F97A84"/>
    <w:rsid w:val="00FA06E2"/>
    <w:rsid w:val="00FA097E"/>
    <w:rsid w:val="00FA473E"/>
    <w:rsid w:val="00FB1175"/>
    <w:rsid w:val="00FB1993"/>
    <w:rsid w:val="00FB3E97"/>
    <w:rsid w:val="00FB6E6B"/>
    <w:rsid w:val="00FC3697"/>
    <w:rsid w:val="00FD1703"/>
    <w:rsid w:val="00FD2FEB"/>
    <w:rsid w:val="00FD68F0"/>
    <w:rsid w:val="00FE1748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2022-01-12T10:19:00Z</cp:lastPrinted>
  <dcterms:created xsi:type="dcterms:W3CDTF">2024-04-03T14:06:00Z</dcterms:created>
  <dcterms:modified xsi:type="dcterms:W3CDTF">2024-04-03T14:06:00Z</dcterms:modified>
</cp:coreProperties>
</file>