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Pr="003A64CF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5054A9">
        <w:rPr>
          <w:b/>
          <w:bCs/>
          <w:color w:val="000000"/>
        </w:rPr>
        <w:t>6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B0811">
        <w:rPr>
          <w:b/>
          <w:bCs/>
          <w:color w:val="000000"/>
        </w:rPr>
        <w:t>23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письменных обращени</w:t>
      </w:r>
      <w:r w:rsidR="009B0811">
        <w:rPr>
          <w:color w:val="000000"/>
        </w:rPr>
        <w:t>я</w:t>
      </w:r>
      <w:r w:rsidRPr="00356D5C">
        <w:rPr>
          <w:color w:val="000000"/>
        </w:rPr>
        <w:t xml:space="preserve">. 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265A77">
        <w:rPr>
          <w:color w:val="000000"/>
        </w:rPr>
        <w:t>5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возросло в </w:t>
      </w:r>
      <w:r w:rsidR="009B0811">
        <w:rPr>
          <w:b/>
          <w:bCs/>
          <w:color w:val="000000"/>
        </w:rPr>
        <w:t>1,1</w:t>
      </w:r>
      <w:r w:rsidR="006203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раза.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9B0811">
        <w:rPr>
          <w:b/>
          <w:bCs/>
          <w:color w:val="000000"/>
        </w:rPr>
        <w:t>17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2125">
        <w:rPr>
          <w:color w:val="000000"/>
        </w:rPr>
        <w:t>й</w:t>
      </w:r>
      <w:r>
        <w:rPr>
          <w:color w:val="000000"/>
        </w:rPr>
        <w:t xml:space="preserve"> (</w:t>
      </w:r>
      <w:r w:rsidR="00831A77">
        <w:rPr>
          <w:color w:val="000000"/>
        </w:rPr>
        <w:t>74</w:t>
      </w:r>
      <w:r w:rsidR="00840EC3">
        <w:rPr>
          <w:color w:val="000000"/>
        </w:rPr>
        <w:t xml:space="preserve"> </w:t>
      </w:r>
      <w:r>
        <w:rPr>
          <w:color w:val="000000"/>
        </w:rPr>
        <w:t>% от общего числа обращений с начала 201</w:t>
      </w:r>
      <w:r w:rsidR="00172125">
        <w:rPr>
          <w:color w:val="000000"/>
        </w:rPr>
        <w:t>6</w:t>
      </w:r>
      <w:r>
        <w:rPr>
          <w:color w:val="000000"/>
        </w:rPr>
        <w:t xml:space="preserve"> года),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AC2845">
        <w:rPr>
          <w:b/>
          <w:bCs/>
          <w:color w:val="000000"/>
        </w:rPr>
        <w:t>3</w:t>
      </w:r>
      <w:r w:rsidR="00D153FD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Pr="001E614F">
        <w:rPr>
          <w:b/>
          <w:bCs/>
          <w:color w:val="000000"/>
        </w:rPr>
        <w:t xml:space="preserve">% </w:t>
      </w:r>
      <w:r>
        <w:rPr>
          <w:b/>
          <w:bCs/>
          <w:color w:val="000000"/>
        </w:rPr>
        <w:t xml:space="preserve">выше </w:t>
      </w:r>
      <w:r>
        <w:rPr>
          <w:color w:val="000000"/>
        </w:rPr>
        <w:t>аналогичного периода 201</w:t>
      </w:r>
      <w:r w:rsidR="008970BC">
        <w:rPr>
          <w:color w:val="000000"/>
        </w:rPr>
        <w:t>5</w:t>
      </w:r>
      <w:r>
        <w:rPr>
          <w:color w:val="000000"/>
        </w:rPr>
        <w:t xml:space="preserve"> года (</w:t>
      </w:r>
      <w:r w:rsidR="00D153FD">
        <w:rPr>
          <w:color w:val="000000"/>
        </w:rPr>
        <w:t>30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C602E4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C602E4">
        <w:rPr>
          <w:color w:val="000000"/>
        </w:rPr>
        <w:t xml:space="preserve">й </w:t>
      </w:r>
      <w:r>
        <w:rPr>
          <w:color w:val="000000"/>
        </w:rPr>
        <w:t xml:space="preserve"> (</w:t>
      </w:r>
      <w:r w:rsidR="00C602E4">
        <w:rPr>
          <w:color w:val="000000"/>
        </w:rPr>
        <w:t>43</w:t>
      </w:r>
      <w:r w:rsidR="0019460B">
        <w:rPr>
          <w:color w:val="000000"/>
        </w:rPr>
        <w:t xml:space="preserve"> </w:t>
      </w:r>
      <w:r>
        <w:rPr>
          <w:color w:val="000000"/>
        </w:rPr>
        <w:t>% от общего числа обращений с начала 201</w:t>
      </w:r>
      <w:r w:rsidR="00FD2FEB">
        <w:rPr>
          <w:color w:val="000000"/>
        </w:rPr>
        <w:t>6</w:t>
      </w:r>
      <w:r>
        <w:rPr>
          <w:color w:val="000000"/>
        </w:rPr>
        <w:t xml:space="preserve"> года),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FD2FEB">
        <w:rPr>
          <w:color w:val="000000"/>
        </w:rPr>
        <w:t>5</w:t>
      </w:r>
      <w:r>
        <w:rPr>
          <w:color w:val="000000"/>
        </w:rPr>
        <w:t xml:space="preserve"> года (</w:t>
      </w:r>
      <w:r w:rsidR="000108E4">
        <w:rPr>
          <w:color w:val="000000"/>
        </w:rPr>
        <w:t>33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Pr="0020177E">
        <w:rPr>
          <w:color w:val="000000"/>
        </w:rPr>
        <w:t>поступ</w:t>
      </w:r>
      <w:r w:rsidR="00A7192E">
        <w:rPr>
          <w:color w:val="000000"/>
        </w:rPr>
        <w:t>и</w:t>
      </w:r>
      <w:r w:rsidRPr="0020177E">
        <w:rPr>
          <w:color w:val="000000"/>
        </w:rPr>
        <w:t>ло</w:t>
      </w:r>
      <w:r w:rsidR="00A7192E">
        <w:rPr>
          <w:color w:val="000000"/>
        </w:rPr>
        <w:t xml:space="preserve"> 1 обращение</w:t>
      </w:r>
      <w:r>
        <w:rPr>
          <w:color w:val="000000"/>
        </w:rPr>
        <w:t xml:space="preserve">,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6C5282">
        <w:rPr>
          <w:color w:val="000000"/>
        </w:rPr>
        <w:t xml:space="preserve">5 </w:t>
      </w:r>
      <w:r>
        <w:rPr>
          <w:color w:val="000000"/>
        </w:rPr>
        <w:t xml:space="preserve">года </w:t>
      </w:r>
      <w:r w:rsidR="00A7192E">
        <w:rPr>
          <w:color w:val="000000"/>
        </w:rPr>
        <w:t xml:space="preserve"> также поступило 1 обращение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516F1D">
        <w:rPr>
          <w:b/>
          <w:bCs/>
        </w:rPr>
        <w:t>4</w:t>
      </w:r>
      <w:r w:rsidR="004572BB">
        <w:rPr>
          <w:b/>
          <w:bCs/>
        </w:rPr>
        <w:t>4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>
        <w:t xml:space="preserve"> и т.п.</w:t>
      </w:r>
      <w:r w:rsidRPr="00291170">
        <w:t>;</w:t>
      </w:r>
      <w:r>
        <w:t xml:space="preserve"> </w:t>
      </w:r>
    </w:p>
    <w:p w:rsidR="00516F1D" w:rsidRDefault="00516F1D" w:rsidP="00EE6988">
      <w:pPr>
        <w:spacing w:line="16" w:lineRule="atLeast"/>
        <w:ind w:firstLine="707"/>
        <w:jc w:val="both"/>
      </w:pPr>
      <w:r>
        <w:t xml:space="preserve">- </w:t>
      </w:r>
      <w:r w:rsidRPr="00516F1D">
        <w:rPr>
          <w:b/>
        </w:rPr>
        <w:t>использования земель сельскохозяйственного назначения, находящихся в муниципальной собственности</w:t>
      </w:r>
      <w:r>
        <w:t xml:space="preserve"> </w:t>
      </w:r>
      <w:r w:rsidR="00C461BF" w:rsidRPr="00C461BF">
        <w:rPr>
          <w:b/>
        </w:rPr>
        <w:t>* (</w:t>
      </w:r>
      <w:r w:rsidR="004572BB">
        <w:rPr>
          <w:b/>
        </w:rPr>
        <w:t>11</w:t>
      </w:r>
      <w:r w:rsidR="00C461BF" w:rsidRPr="00C461BF">
        <w:rPr>
          <w:b/>
        </w:rPr>
        <w:t xml:space="preserve"> %)</w:t>
      </w:r>
      <w:r w:rsidR="00C461BF">
        <w:rPr>
          <w:b/>
        </w:rPr>
        <w:t>;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C54E11">
        <w:rPr>
          <w:b/>
          <w:bCs/>
          <w:color w:val="000000"/>
        </w:rPr>
        <w:t>17</w:t>
      </w:r>
      <w:r w:rsidR="00506260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человек, </w:t>
      </w:r>
      <w:r w:rsidR="00C54E11">
        <w:rPr>
          <w:color w:val="000000"/>
        </w:rPr>
        <w:t>также как и в</w:t>
      </w:r>
      <w:r>
        <w:rPr>
          <w:color w:val="000000"/>
        </w:rPr>
        <w:t xml:space="preserve"> 201</w:t>
      </w:r>
      <w:r w:rsidR="00484583">
        <w:rPr>
          <w:color w:val="000000"/>
        </w:rPr>
        <w:t>5</w:t>
      </w:r>
      <w:r>
        <w:rPr>
          <w:color w:val="000000"/>
        </w:rPr>
        <w:t xml:space="preserve"> год</w:t>
      </w:r>
      <w:r w:rsidR="00C54E11">
        <w:rPr>
          <w:color w:val="000000"/>
        </w:rPr>
        <w:t xml:space="preserve">у </w:t>
      </w:r>
      <w:r w:rsidRPr="0020177E">
        <w:rPr>
          <w:color w:val="000000"/>
        </w:rPr>
        <w:t>(</w:t>
      </w:r>
      <w:r w:rsidR="00E22F0B">
        <w:rPr>
          <w:color w:val="000000"/>
        </w:rPr>
        <w:t>1</w:t>
      </w:r>
      <w:r w:rsidR="00C54E11">
        <w:rPr>
          <w:color w:val="000000"/>
        </w:rPr>
        <w:t>7</w:t>
      </w:r>
      <w:r w:rsidR="0050626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D416C4" w:rsidRPr="0020177E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>В приемную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текущем году жителей </w:t>
      </w:r>
      <w:r w:rsidR="00490B5B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E80C88">
        <w:rPr>
          <w:b/>
          <w:bCs/>
          <w:color w:val="000000"/>
        </w:rPr>
        <w:t>10</w:t>
      </w:r>
      <w:r w:rsidR="00490B5B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человек, </w:t>
      </w:r>
      <w:r w:rsidR="00A147E9">
        <w:rPr>
          <w:color w:val="000000"/>
        </w:rPr>
        <w:t xml:space="preserve">также как и в </w:t>
      </w:r>
      <w:r>
        <w:rPr>
          <w:color w:val="000000"/>
        </w:rPr>
        <w:t>201</w:t>
      </w:r>
      <w:r w:rsidR="001A2883">
        <w:rPr>
          <w:color w:val="000000"/>
        </w:rPr>
        <w:t>5</w:t>
      </w:r>
      <w:r>
        <w:rPr>
          <w:color w:val="000000"/>
        </w:rPr>
        <w:t>год</w:t>
      </w:r>
      <w:r w:rsidR="00A147E9">
        <w:rPr>
          <w:color w:val="000000"/>
        </w:rPr>
        <w:t>у</w:t>
      </w:r>
      <w:r>
        <w:rPr>
          <w:color w:val="000000"/>
        </w:rPr>
        <w:t xml:space="preserve"> </w:t>
      </w:r>
      <w:r w:rsidRPr="0020177E">
        <w:rPr>
          <w:color w:val="000000"/>
        </w:rPr>
        <w:t>(</w:t>
      </w:r>
      <w:r w:rsidR="00A147E9">
        <w:rPr>
          <w:b/>
          <w:bCs/>
          <w:color w:val="000000"/>
        </w:rPr>
        <w:t>10</w:t>
      </w:r>
      <w:r w:rsidR="00490BD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1A2883">
        <w:t>6</w:t>
      </w:r>
      <w:r w:rsidRPr="00522EE5">
        <w:t xml:space="preserve"> году принято</w:t>
      </w:r>
      <w:r>
        <w:t xml:space="preserve"> </w:t>
      </w:r>
      <w:r w:rsidR="003479B8">
        <w:rPr>
          <w:b/>
          <w:bCs/>
        </w:rPr>
        <w:t>52</w:t>
      </w:r>
      <w:r w:rsidR="001A2883">
        <w:rPr>
          <w:b/>
          <w:bCs/>
        </w:rPr>
        <w:t xml:space="preserve"> </w:t>
      </w:r>
      <w:r w:rsidRPr="00522EE5">
        <w:t>человек</w:t>
      </w:r>
      <w:r w:rsidR="003479B8">
        <w:t>а</w:t>
      </w:r>
      <w:r w:rsidRPr="00522EE5">
        <w:t xml:space="preserve">, за </w:t>
      </w:r>
      <w:r>
        <w:t>период</w:t>
      </w:r>
      <w:r w:rsidRPr="00522EE5">
        <w:t xml:space="preserve"> 2015 года –</w:t>
      </w:r>
      <w:r>
        <w:t xml:space="preserve"> </w:t>
      </w:r>
      <w:r w:rsidR="003479B8">
        <w:rPr>
          <w:b/>
          <w:bCs/>
        </w:rPr>
        <w:t>52</w:t>
      </w:r>
      <w:r w:rsidRPr="00522EE5">
        <w:t xml:space="preserve"> человек</w:t>
      </w:r>
      <w:r w:rsidR="003479B8">
        <w:t>а</w:t>
      </w:r>
      <w:r w:rsidRPr="00522EE5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рассм</w:t>
      </w:r>
      <w:r w:rsidR="00A225F0">
        <w:t>о</w:t>
      </w:r>
      <w:r w:rsidRPr="00823379">
        <w:t>тр</w:t>
      </w:r>
      <w:r w:rsidR="00A225F0">
        <w:t xml:space="preserve">ено </w:t>
      </w:r>
      <w:r w:rsidRPr="00823379">
        <w:t xml:space="preserve"> </w:t>
      </w:r>
      <w:r w:rsidR="00882296">
        <w:t xml:space="preserve"> </w:t>
      </w:r>
      <w:r w:rsidR="00A225F0">
        <w:rPr>
          <w:b/>
          <w:bCs/>
        </w:rPr>
        <w:t>9</w:t>
      </w:r>
      <w:r w:rsidR="0079589F">
        <w:rPr>
          <w:b/>
          <w:bCs/>
        </w:rPr>
        <w:t xml:space="preserve"> </w:t>
      </w:r>
      <w:r w:rsidR="00CE58E6">
        <w:rPr>
          <w:b/>
          <w:bCs/>
        </w:rPr>
        <w:t>%  (</w:t>
      </w:r>
      <w:r w:rsidR="0079589F">
        <w:rPr>
          <w:b/>
          <w:bCs/>
        </w:rPr>
        <w:t>2</w:t>
      </w:r>
      <w:r w:rsidR="00CE58E6">
        <w:rPr>
          <w:b/>
          <w:bCs/>
        </w:rPr>
        <w:t xml:space="preserve">) </w:t>
      </w:r>
      <w:r w:rsidRPr="00823379">
        <w:t xml:space="preserve"> обращени</w:t>
      </w:r>
      <w:r w:rsidR="0079589F">
        <w:t>я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094F65">
        <w:t>83</w:t>
      </w:r>
      <w:r w:rsidR="00E92F9B">
        <w:t>% - разъяснено</w:t>
      </w:r>
      <w:r w:rsidR="00094F65">
        <w:t>, 17% - приняты меры</w:t>
      </w:r>
      <w:r>
        <w:t>).</w:t>
      </w:r>
    </w:p>
    <w:p w:rsidR="00D416C4" w:rsidRDefault="00D416C4" w:rsidP="00E023B8">
      <w:pPr>
        <w:rPr>
          <w:sz w:val="32"/>
          <w:szCs w:val="32"/>
        </w:rPr>
      </w:pPr>
    </w:p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Pr="00E023B8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                                             </w:t>
      </w:r>
      <w:r w:rsidR="005F1619">
        <w:t xml:space="preserve">                  </w:t>
      </w:r>
      <w:r w:rsidRPr="005F1619">
        <w:t xml:space="preserve">  С.А. Шульга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17" w:rsidRDefault="00E16C17" w:rsidP="00502AD9">
      <w:r>
        <w:separator/>
      </w:r>
    </w:p>
  </w:endnote>
  <w:endnote w:type="continuationSeparator" w:id="1">
    <w:p w:rsidR="00E16C17" w:rsidRDefault="00E16C17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17" w:rsidRDefault="00E16C17" w:rsidP="00502AD9">
      <w:r>
        <w:separator/>
      </w:r>
    </w:p>
  </w:footnote>
  <w:footnote w:type="continuationSeparator" w:id="1">
    <w:p w:rsidR="00E16C17" w:rsidRDefault="00E16C17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6D1B80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456896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08E4"/>
    <w:rsid w:val="00016BB7"/>
    <w:rsid w:val="000235F9"/>
    <w:rsid w:val="00032BF9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94F65"/>
    <w:rsid w:val="00097744"/>
    <w:rsid w:val="000A3512"/>
    <w:rsid w:val="000C0656"/>
    <w:rsid w:val="000C120E"/>
    <w:rsid w:val="000E261E"/>
    <w:rsid w:val="000E78C7"/>
    <w:rsid w:val="000F7BAD"/>
    <w:rsid w:val="00122472"/>
    <w:rsid w:val="00135C4F"/>
    <w:rsid w:val="00142B5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4B39"/>
    <w:rsid w:val="001B6B3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76292"/>
    <w:rsid w:val="0027737A"/>
    <w:rsid w:val="00284A21"/>
    <w:rsid w:val="00291170"/>
    <w:rsid w:val="002A22CE"/>
    <w:rsid w:val="002A46BB"/>
    <w:rsid w:val="002A5263"/>
    <w:rsid w:val="002A6182"/>
    <w:rsid w:val="002B0369"/>
    <w:rsid w:val="002B061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2591D"/>
    <w:rsid w:val="00326906"/>
    <w:rsid w:val="003311A2"/>
    <w:rsid w:val="00336C87"/>
    <w:rsid w:val="003412D4"/>
    <w:rsid w:val="003479B8"/>
    <w:rsid w:val="00352F15"/>
    <w:rsid w:val="00356D5C"/>
    <w:rsid w:val="00360A51"/>
    <w:rsid w:val="00362296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C1CE3"/>
    <w:rsid w:val="003D0023"/>
    <w:rsid w:val="003D3F22"/>
    <w:rsid w:val="003E125D"/>
    <w:rsid w:val="003E15F6"/>
    <w:rsid w:val="003E5A4C"/>
    <w:rsid w:val="003E6637"/>
    <w:rsid w:val="003F0694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315BD"/>
    <w:rsid w:val="00434CED"/>
    <w:rsid w:val="00454936"/>
    <w:rsid w:val="00456896"/>
    <w:rsid w:val="004572BB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6AB7"/>
    <w:rsid w:val="005E0A1B"/>
    <w:rsid w:val="005E3A10"/>
    <w:rsid w:val="005E6103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6B44"/>
    <w:rsid w:val="006A1036"/>
    <w:rsid w:val="006A2752"/>
    <w:rsid w:val="006A74AA"/>
    <w:rsid w:val="006B0F39"/>
    <w:rsid w:val="006B7191"/>
    <w:rsid w:val="006C24D1"/>
    <w:rsid w:val="006C5282"/>
    <w:rsid w:val="006C6E58"/>
    <w:rsid w:val="006C70C7"/>
    <w:rsid w:val="006D0D85"/>
    <w:rsid w:val="006D1B80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4250"/>
    <w:rsid w:val="007153EB"/>
    <w:rsid w:val="00716F73"/>
    <w:rsid w:val="00721140"/>
    <w:rsid w:val="00750259"/>
    <w:rsid w:val="00752356"/>
    <w:rsid w:val="00762505"/>
    <w:rsid w:val="0076486B"/>
    <w:rsid w:val="00766463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787B"/>
    <w:rsid w:val="007C1DAF"/>
    <w:rsid w:val="007C2C54"/>
    <w:rsid w:val="007D58C5"/>
    <w:rsid w:val="007E6CA9"/>
    <w:rsid w:val="007E7FE3"/>
    <w:rsid w:val="007F0F13"/>
    <w:rsid w:val="007F3751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1A77"/>
    <w:rsid w:val="00835821"/>
    <w:rsid w:val="00840EC3"/>
    <w:rsid w:val="00844EF6"/>
    <w:rsid w:val="008452CB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B3BB2"/>
    <w:rsid w:val="008B7CF6"/>
    <w:rsid w:val="008C4B4F"/>
    <w:rsid w:val="008C663C"/>
    <w:rsid w:val="008D1002"/>
    <w:rsid w:val="008D4152"/>
    <w:rsid w:val="008D71CF"/>
    <w:rsid w:val="008E1058"/>
    <w:rsid w:val="008F65E9"/>
    <w:rsid w:val="0090456D"/>
    <w:rsid w:val="00905491"/>
    <w:rsid w:val="009107D5"/>
    <w:rsid w:val="00920549"/>
    <w:rsid w:val="00921957"/>
    <w:rsid w:val="009253FB"/>
    <w:rsid w:val="00935C97"/>
    <w:rsid w:val="0093602A"/>
    <w:rsid w:val="00943194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0811"/>
    <w:rsid w:val="009B54A3"/>
    <w:rsid w:val="009B5E7E"/>
    <w:rsid w:val="009C31E1"/>
    <w:rsid w:val="009D5AAA"/>
    <w:rsid w:val="009E0707"/>
    <w:rsid w:val="009F0585"/>
    <w:rsid w:val="009F178F"/>
    <w:rsid w:val="009F705C"/>
    <w:rsid w:val="00A050F1"/>
    <w:rsid w:val="00A07758"/>
    <w:rsid w:val="00A11B67"/>
    <w:rsid w:val="00A147E9"/>
    <w:rsid w:val="00A153D6"/>
    <w:rsid w:val="00A15D9B"/>
    <w:rsid w:val="00A225F0"/>
    <w:rsid w:val="00A30CAE"/>
    <w:rsid w:val="00A55AC2"/>
    <w:rsid w:val="00A565AA"/>
    <w:rsid w:val="00A614DA"/>
    <w:rsid w:val="00A66040"/>
    <w:rsid w:val="00A66FF7"/>
    <w:rsid w:val="00A7192E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54E11"/>
    <w:rsid w:val="00C602E4"/>
    <w:rsid w:val="00C6268D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C5E7E"/>
    <w:rsid w:val="00CE3D97"/>
    <w:rsid w:val="00CE58E6"/>
    <w:rsid w:val="00CF246F"/>
    <w:rsid w:val="00CF563B"/>
    <w:rsid w:val="00CF59B7"/>
    <w:rsid w:val="00D058E6"/>
    <w:rsid w:val="00D10089"/>
    <w:rsid w:val="00D14774"/>
    <w:rsid w:val="00D153FD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16C17"/>
    <w:rsid w:val="00E21EF8"/>
    <w:rsid w:val="00E22F0B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0C88"/>
    <w:rsid w:val="00E85EA4"/>
    <w:rsid w:val="00E87FEE"/>
    <w:rsid w:val="00E906F4"/>
    <w:rsid w:val="00E92F9B"/>
    <w:rsid w:val="00E93745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77A0"/>
    <w:rsid w:val="00EF6EB7"/>
    <w:rsid w:val="00F011B4"/>
    <w:rsid w:val="00F0261B"/>
    <w:rsid w:val="00F14CB9"/>
    <w:rsid w:val="00F16A2F"/>
    <w:rsid w:val="00F17F37"/>
    <w:rsid w:val="00F3161D"/>
    <w:rsid w:val="00F33639"/>
    <w:rsid w:val="00F344D1"/>
    <w:rsid w:val="00F43568"/>
    <w:rsid w:val="00F439C9"/>
    <w:rsid w:val="00F46A2B"/>
    <w:rsid w:val="00F50D9D"/>
    <w:rsid w:val="00F6532F"/>
    <w:rsid w:val="00F6584B"/>
    <w:rsid w:val="00F72443"/>
    <w:rsid w:val="00F72BC1"/>
    <w:rsid w:val="00F7318B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A06E2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2016-04-05T05:46:00Z</cp:lastPrinted>
  <dcterms:created xsi:type="dcterms:W3CDTF">2024-04-03T13:49:00Z</dcterms:created>
  <dcterms:modified xsi:type="dcterms:W3CDTF">2024-04-03T13:49:00Z</dcterms:modified>
</cp:coreProperties>
</file>