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6" w:rsidRPr="00D44F24" w:rsidRDefault="00342E06" w:rsidP="00342E06">
      <w:pPr>
        <w:jc w:val="center"/>
        <w:rPr>
          <w:sz w:val="40"/>
          <w:szCs w:val="40"/>
        </w:rPr>
      </w:pPr>
      <w:r w:rsidRPr="00D44F24">
        <w:rPr>
          <w:sz w:val="40"/>
          <w:szCs w:val="40"/>
        </w:rPr>
        <w:t>стани</w:t>
      </w:r>
      <w:r w:rsidR="00CA473F">
        <w:rPr>
          <w:sz w:val="40"/>
          <w:szCs w:val="40"/>
        </w:rPr>
        <w:t>ц</w:t>
      </w:r>
      <w:r w:rsidRPr="00D44F24">
        <w:rPr>
          <w:sz w:val="40"/>
          <w:szCs w:val="40"/>
        </w:rPr>
        <w:t>а Новощербиновская</w:t>
      </w:r>
    </w:p>
    <w:p w:rsidR="00342E06" w:rsidRPr="00D44F24" w:rsidRDefault="00B902F7" w:rsidP="00342E06">
      <w:pPr>
        <w:jc w:val="center"/>
        <w:rPr>
          <w:sz w:val="40"/>
          <w:szCs w:val="40"/>
        </w:rPr>
      </w:pPr>
      <w:r w:rsidRPr="00B902F7">
        <w:rPr>
          <w:sz w:val="40"/>
          <w:szCs w:val="40"/>
        </w:rPr>
        <w:t>24</w:t>
      </w:r>
      <w:r w:rsidR="00BA220E">
        <w:rPr>
          <w:sz w:val="40"/>
          <w:szCs w:val="40"/>
        </w:rPr>
        <w:t xml:space="preserve"> </w:t>
      </w:r>
      <w:r>
        <w:rPr>
          <w:sz w:val="40"/>
          <w:szCs w:val="40"/>
        </w:rPr>
        <w:t>мая</w:t>
      </w:r>
      <w:r w:rsidR="00342E06" w:rsidRPr="00D44F24">
        <w:rPr>
          <w:sz w:val="40"/>
          <w:szCs w:val="40"/>
        </w:rPr>
        <w:t xml:space="preserve"> 201</w:t>
      </w:r>
      <w:r>
        <w:rPr>
          <w:sz w:val="40"/>
          <w:szCs w:val="40"/>
        </w:rPr>
        <w:t>8</w:t>
      </w:r>
      <w:r w:rsidR="00342E06" w:rsidRPr="00D44F24">
        <w:rPr>
          <w:sz w:val="40"/>
          <w:szCs w:val="40"/>
        </w:rPr>
        <w:t xml:space="preserve"> год</w:t>
      </w:r>
      <w:r w:rsidR="0049609F">
        <w:rPr>
          <w:sz w:val="40"/>
          <w:szCs w:val="40"/>
        </w:rPr>
        <w:t>а</w:t>
      </w: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B40BA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 xml:space="preserve">Информационный бюллетень № </w:t>
      </w:r>
      <w:r w:rsidR="00B902F7">
        <w:rPr>
          <w:b/>
          <w:sz w:val="50"/>
          <w:szCs w:val="50"/>
        </w:rPr>
        <w:t>10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 xml:space="preserve">администрации </w:t>
      </w:r>
      <w:proofErr w:type="spellStart"/>
      <w:r w:rsidRPr="00D44F24">
        <w:rPr>
          <w:b/>
          <w:sz w:val="50"/>
          <w:szCs w:val="50"/>
        </w:rPr>
        <w:t>Новощербиновского</w:t>
      </w:r>
      <w:proofErr w:type="spellEnd"/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 xml:space="preserve"> сельского поселения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>Щербиновского района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Default="00342E06" w:rsidP="00342E06">
      <w:pPr>
        <w:jc w:val="center"/>
        <w:rPr>
          <w:b/>
          <w:sz w:val="40"/>
          <w:szCs w:val="40"/>
          <w:u w:val="single"/>
        </w:rPr>
      </w:pPr>
    </w:p>
    <w:p w:rsidR="00EF664B" w:rsidRDefault="00EF664B" w:rsidP="00342E06">
      <w:pPr>
        <w:jc w:val="center"/>
        <w:rPr>
          <w:b/>
          <w:sz w:val="40"/>
          <w:szCs w:val="40"/>
          <w:u w:val="single"/>
        </w:rPr>
      </w:pPr>
    </w:p>
    <w:p w:rsidR="00342E06" w:rsidRDefault="00342E06">
      <w:pPr>
        <w:rPr>
          <w:b/>
          <w:sz w:val="50"/>
          <w:szCs w:val="50"/>
        </w:rPr>
      </w:pPr>
    </w:p>
    <w:p w:rsidR="00342E06" w:rsidRDefault="00342E06"/>
    <w:p w:rsidR="003A2048" w:rsidRDefault="003A2048"/>
    <w:p w:rsidR="003A2048" w:rsidRPr="00024C83" w:rsidRDefault="003A2048"/>
    <w:p w:rsidR="00342E06" w:rsidRPr="00A023B1" w:rsidRDefault="00342E0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6270"/>
        <w:gridCol w:w="993"/>
      </w:tblGrid>
      <w:tr w:rsidR="003A2048" w:rsidRPr="004D6105" w:rsidTr="003A2048">
        <w:tc>
          <w:tcPr>
            <w:tcW w:w="1776" w:type="dxa"/>
          </w:tcPr>
          <w:p w:rsidR="003A2048" w:rsidRPr="005B649F" w:rsidRDefault="00B902F7" w:rsidP="00DB40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21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270" w:type="dxa"/>
          </w:tcPr>
          <w:p w:rsidR="003A2048" w:rsidRPr="005B649F" w:rsidRDefault="003A2048" w:rsidP="005B649F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о результатах публичных слушаний по теме: «Рассмотрение проекта Устава Новощербиновского сельского поселения Щербиновского района»    </w:t>
            </w:r>
          </w:p>
        </w:tc>
        <w:tc>
          <w:tcPr>
            <w:tcW w:w="993" w:type="dxa"/>
          </w:tcPr>
          <w:p w:rsidR="003A2048" w:rsidRDefault="003A2048" w:rsidP="003A2048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2048" w:rsidRPr="00EA7A6A" w:rsidTr="003A2048">
        <w:trPr>
          <w:trHeight w:val="1260"/>
        </w:trPr>
        <w:tc>
          <w:tcPr>
            <w:tcW w:w="1776" w:type="dxa"/>
          </w:tcPr>
          <w:p w:rsidR="003A2048" w:rsidRPr="005B649F" w:rsidRDefault="00B902F7" w:rsidP="00DB40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6270" w:type="dxa"/>
          </w:tcPr>
          <w:p w:rsidR="003A2048" w:rsidRDefault="003A2048" w:rsidP="00DB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 проведения публичных слушаний по теме: «Рассмотрение проекта Устава Новощербиновского сельского поселения </w:t>
            </w:r>
          </w:p>
          <w:p w:rsidR="003A2048" w:rsidRPr="005B649F" w:rsidRDefault="003A2048" w:rsidP="00DB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Щербиновского района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993" w:type="dxa"/>
          </w:tcPr>
          <w:p w:rsidR="003A2048" w:rsidRDefault="00B902F7" w:rsidP="003A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77AAB" w:rsidRDefault="00577AAB" w:rsidP="00577AAB">
      <w:pPr>
        <w:tabs>
          <w:tab w:val="left" w:pos="2280"/>
        </w:tabs>
        <w:jc w:val="center"/>
        <w:rPr>
          <w:sz w:val="28"/>
          <w:szCs w:val="28"/>
        </w:rPr>
      </w:pPr>
    </w:p>
    <w:p w:rsidR="00B902F7" w:rsidRDefault="00B902F7" w:rsidP="00B902F7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B902F7" w:rsidRDefault="00B902F7" w:rsidP="00B902F7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публичных слушаний по теме: «Рассмотрение проекта Устава Новощербиновского сельского поселения Щербиновского района»    </w:t>
      </w:r>
    </w:p>
    <w:p w:rsidR="00B902F7" w:rsidRDefault="00B902F7" w:rsidP="00B902F7">
      <w:pPr>
        <w:jc w:val="center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0998">
        <w:rPr>
          <w:sz w:val="28"/>
          <w:szCs w:val="28"/>
        </w:rPr>
        <w:t>21</w:t>
      </w:r>
      <w:r>
        <w:rPr>
          <w:sz w:val="28"/>
          <w:szCs w:val="28"/>
        </w:rPr>
        <w:t xml:space="preserve"> мая 2018 года, 10.00  часов, зал заседаний администрации Новощербиновского сельского поселения Щербиновского района. </w:t>
      </w:r>
      <w:r>
        <w:rPr>
          <w:sz w:val="28"/>
          <w:szCs w:val="28"/>
        </w:rPr>
        <w:tab/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 25.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Pr="00E67B83">
        <w:rPr>
          <w:sz w:val="28"/>
          <w:szCs w:val="28"/>
        </w:rPr>
        <w:t>:</w:t>
      </w:r>
      <w:r>
        <w:rPr>
          <w:sz w:val="28"/>
          <w:szCs w:val="28"/>
        </w:rPr>
        <w:t xml:space="preserve"> Совет Новощербиновского сельского поселения Щербиновского района.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</w:t>
      </w:r>
      <w:r w:rsidRPr="00E67B83">
        <w:rPr>
          <w:sz w:val="28"/>
          <w:szCs w:val="28"/>
        </w:rPr>
        <w:t>:</w:t>
      </w:r>
      <w:r>
        <w:rPr>
          <w:sz w:val="28"/>
          <w:szCs w:val="28"/>
        </w:rPr>
        <w:t xml:space="preserve"> решением Совета Новощербиновского сельского поселения Щербиновского района от 26 </w:t>
      </w:r>
      <w:r w:rsidR="0000246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№ 1. </w:t>
      </w:r>
    </w:p>
    <w:p w:rsidR="00B902F7" w:rsidRPr="007C3A56" w:rsidRDefault="00B902F7" w:rsidP="00B902F7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Новощербиновского сельского поселени</w:t>
      </w:r>
      <w:r w:rsidR="00002468">
        <w:rPr>
          <w:rFonts w:ascii="Times New Roman" w:hAnsi="Times New Roman" w:cs="Times New Roman"/>
          <w:sz w:val="28"/>
          <w:szCs w:val="28"/>
        </w:rPr>
        <w:t>я Щербиновского района от 26 апреля</w:t>
      </w:r>
      <w:r>
        <w:rPr>
          <w:rFonts w:ascii="Times New Roman" w:hAnsi="Times New Roman" w:cs="Times New Roman"/>
          <w:sz w:val="28"/>
          <w:szCs w:val="28"/>
        </w:rPr>
        <w:t xml:space="preserve"> 2018 года № 1 «Об официальном опубликовании  проекта  Устава Новощербиновского сельского поселения Щербиновского района,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значении даты проведения публичных слушаний, создании организационного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митета по проведению публичных слушаний» нап</w:t>
      </w:r>
      <w:r w:rsidRPr="007C3A56">
        <w:rPr>
          <w:rFonts w:ascii="Times New Roman" w:hAnsi="Times New Roman" w:cs="Times New Roman"/>
          <w:sz w:val="28"/>
          <w:szCs w:val="28"/>
        </w:rPr>
        <w:t>ечатан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A56">
        <w:rPr>
          <w:rFonts w:ascii="Times New Roman" w:hAnsi="Times New Roman" w:cs="Times New Roman"/>
          <w:sz w:val="28"/>
          <w:szCs w:val="28"/>
        </w:rPr>
        <w:t xml:space="preserve"> типографическим  сп</w:t>
      </w:r>
      <w:r w:rsidRPr="007C3A56">
        <w:rPr>
          <w:rFonts w:ascii="Times New Roman" w:hAnsi="Times New Roman" w:cs="Times New Roman"/>
          <w:sz w:val="28"/>
          <w:szCs w:val="28"/>
        </w:rPr>
        <w:t>о</w:t>
      </w:r>
      <w:r w:rsidRPr="007C3A56">
        <w:rPr>
          <w:rFonts w:ascii="Times New Roman" w:hAnsi="Times New Roman" w:cs="Times New Roman"/>
          <w:sz w:val="28"/>
          <w:szCs w:val="28"/>
        </w:rPr>
        <w:t xml:space="preserve">собом в виде отдельной брошюры. 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публичных слушаний</w:t>
      </w:r>
      <w:r w:rsidRPr="00172AEF">
        <w:rPr>
          <w:sz w:val="28"/>
          <w:szCs w:val="28"/>
        </w:rPr>
        <w:t>: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Общие положения.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Вопросы местного значения поселения, наделение органов местного самоуправления поселения отдельными государственными полномочиями. 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Формы непосредственного осуществления населением местного  самоуправления и участия населения поселения в осуществлении местного самоуправления.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Органы местного самоуправления и должностные лица местного самоуправления.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Муниципальная служба.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Муниципальные правовые акты.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Экономическая  основа местного самоуправления.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Ответственность органов местного самоуправления и должностных лиц местного самоуправления поселения.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Заключительные положения.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 жителей Новощербиновского сельского поселения Щербиновского района  о проведении публичных слушаний    по теме: «Рассмотрение проекта Устава Новощербиновского сельского поселения Щербиновского района» опубликовано в  районной газете  «Щ</w:t>
      </w:r>
      <w:r w:rsidR="00653849">
        <w:rPr>
          <w:sz w:val="28"/>
          <w:szCs w:val="28"/>
        </w:rPr>
        <w:t xml:space="preserve">ербиновский курьер» 08 мая </w:t>
      </w:r>
      <w:r>
        <w:rPr>
          <w:sz w:val="28"/>
          <w:szCs w:val="28"/>
        </w:rPr>
        <w:t xml:space="preserve">  2018 года № 33 (10738).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публичных слушаний - Организационный комитет  по проведению публичных слушаний по  теме: «Рассмотрение проекта Устава Новощербиновского сельского поселения Щербиновского района».</w:t>
      </w:r>
    </w:p>
    <w:p w:rsidR="00B902F7" w:rsidRPr="00002468" w:rsidRDefault="00B902F7" w:rsidP="00B902F7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623"/>
        <w:gridCol w:w="4208"/>
        <w:gridCol w:w="2257"/>
      </w:tblGrid>
      <w:tr w:rsidR="00B902F7" w:rsidRPr="004F0E39" w:rsidTr="0087236D">
        <w:tc>
          <w:tcPr>
            <w:tcW w:w="2943" w:type="dxa"/>
            <w:gridSpan w:val="2"/>
          </w:tcPr>
          <w:p w:rsidR="00B902F7" w:rsidRPr="004F0E39" w:rsidRDefault="00B902F7" w:rsidP="00EA5809">
            <w:pPr>
              <w:jc w:val="center"/>
            </w:pPr>
            <w:r w:rsidRPr="004F0E39">
              <w:t xml:space="preserve">Проект правового акта или </w:t>
            </w:r>
            <w:r>
              <w:t xml:space="preserve">   </w:t>
            </w:r>
            <w:r w:rsidRPr="004F0E39">
              <w:t xml:space="preserve">вопросы, вынесенные на </w:t>
            </w:r>
            <w:r>
              <w:t xml:space="preserve">       </w:t>
            </w:r>
            <w:r w:rsidRPr="004F0E39">
              <w:t>обсуждение</w:t>
            </w:r>
          </w:p>
        </w:tc>
        <w:tc>
          <w:tcPr>
            <w:tcW w:w="4831" w:type="dxa"/>
            <w:gridSpan w:val="2"/>
          </w:tcPr>
          <w:p w:rsidR="00B902F7" w:rsidRPr="004F0E39" w:rsidRDefault="00B902F7" w:rsidP="00EA5809">
            <w:pPr>
              <w:jc w:val="center"/>
            </w:pPr>
            <w:r w:rsidRPr="004F0E39">
              <w:t xml:space="preserve">Предложения и рекомендации </w:t>
            </w:r>
            <w:r>
              <w:t xml:space="preserve">  </w:t>
            </w:r>
            <w:r w:rsidRPr="004F0E39">
              <w:t>экспертов и участников</w:t>
            </w:r>
          </w:p>
        </w:tc>
        <w:tc>
          <w:tcPr>
            <w:tcW w:w="2257" w:type="dxa"/>
          </w:tcPr>
          <w:p w:rsidR="00B902F7" w:rsidRDefault="00B902F7" w:rsidP="00EA5809">
            <w:pPr>
              <w:jc w:val="center"/>
            </w:pPr>
            <w:r w:rsidRPr="004F0E39">
              <w:t xml:space="preserve">Предложения, рекомендации внесены </w:t>
            </w:r>
            <w:r>
              <w:t>(п</w:t>
            </w:r>
            <w:r w:rsidRPr="004F0E39">
              <w:t>оддержаны)</w:t>
            </w:r>
          </w:p>
          <w:p w:rsidR="00B902F7" w:rsidRPr="004F0E39" w:rsidRDefault="00B902F7" w:rsidP="00EA5809">
            <w:pPr>
              <w:jc w:val="center"/>
            </w:pPr>
          </w:p>
        </w:tc>
      </w:tr>
      <w:tr w:rsidR="00B902F7" w:rsidRPr="004F0E39" w:rsidTr="0087236D">
        <w:tc>
          <w:tcPr>
            <w:tcW w:w="534" w:type="dxa"/>
          </w:tcPr>
          <w:p w:rsidR="00B902F7" w:rsidRPr="00C27D4B" w:rsidRDefault="00B902F7" w:rsidP="00EA5809">
            <w:pPr>
              <w:jc w:val="center"/>
            </w:pPr>
            <w:r w:rsidRPr="00C27D4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7D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7D4B">
              <w:rPr>
                <w:sz w:val="22"/>
                <w:szCs w:val="22"/>
              </w:rPr>
              <w:t>/</w:t>
            </w:r>
            <w:proofErr w:type="spellStart"/>
            <w:r w:rsidRPr="00C27D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B902F7" w:rsidRDefault="00B902F7" w:rsidP="00EA5809">
            <w:pPr>
              <w:jc w:val="center"/>
            </w:pPr>
            <w:r w:rsidRPr="004F0E39">
              <w:t>Наименование проекта или формулировка</w:t>
            </w:r>
          </w:p>
          <w:p w:rsidR="00B902F7" w:rsidRPr="00CE7A89" w:rsidRDefault="00B902F7" w:rsidP="00EA5809">
            <w:pPr>
              <w:jc w:val="center"/>
            </w:pPr>
            <w:r w:rsidRPr="004F0E39">
              <w:t>вопроса</w:t>
            </w:r>
          </w:p>
        </w:tc>
        <w:tc>
          <w:tcPr>
            <w:tcW w:w="623" w:type="dxa"/>
          </w:tcPr>
          <w:p w:rsidR="00B902F7" w:rsidRPr="004F0E39" w:rsidRDefault="00B902F7" w:rsidP="00EA5809">
            <w:pPr>
              <w:jc w:val="center"/>
            </w:pPr>
            <w:r w:rsidRPr="004F0E39">
              <w:t xml:space="preserve">№ </w:t>
            </w:r>
            <w:proofErr w:type="spellStart"/>
            <w:proofErr w:type="gramStart"/>
            <w:r w:rsidRPr="004F0E39">
              <w:t>п</w:t>
            </w:r>
            <w:proofErr w:type="spellEnd"/>
            <w:proofErr w:type="gramEnd"/>
            <w:r w:rsidRPr="004F0E39">
              <w:t>/</w:t>
            </w:r>
            <w:proofErr w:type="spellStart"/>
            <w:r w:rsidRPr="004F0E39">
              <w:t>п</w:t>
            </w:r>
            <w:proofErr w:type="spellEnd"/>
          </w:p>
        </w:tc>
        <w:tc>
          <w:tcPr>
            <w:tcW w:w="4208" w:type="dxa"/>
          </w:tcPr>
          <w:p w:rsidR="00B902F7" w:rsidRDefault="00B902F7" w:rsidP="00EA5809">
            <w:pPr>
              <w:jc w:val="center"/>
            </w:pPr>
            <w:r w:rsidRPr="004F0E39">
              <w:t>Те</w:t>
            </w:r>
            <w:proofErr w:type="gramStart"/>
            <w:r w:rsidRPr="004F0E39">
              <w:t>кст пр</w:t>
            </w:r>
            <w:proofErr w:type="gramEnd"/>
            <w:r w:rsidRPr="004F0E39">
              <w:t>едложения,</w:t>
            </w:r>
          </w:p>
          <w:p w:rsidR="00B902F7" w:rsidRPr="004F0E39" w:rsidRDefault="00B902F7" w:rsidP="00EA5809">
            <w:pPr>
              <w:ind w:left="117"/>
              <w:jc w:val="center"/>
            </w:pPr>
            <w:r w:rsidRPr="004F0E39">
              <w:t>рекомендации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B902F7" w:rsidRDefault="00B902F7" w:rsidP="00EA5809">
            <w:pPr>
              <w:jc w:val="center"/>
            </w:pPr>
            <w:r w:rsidRPr="004F0E39">
              <w:t>Ф.И.О.</w:t>
            </w:r>
          </w:p>
          <w:p w:rsidR="00B902F7" w:rsidRDefault="00B902F7" w:rsidP="00EA5809">
            <w:pPr>
              <w:jc w:val="center"/>
            </w:pPr>
            <w:r w:rsidRPr="004F0E39">
              <w:t>эксперта,</w:t>
            </w:r>
          </w:p>
          <w:p w:rsidR="00B902F7" w:rsidRDefault="00B902F7" w:rsidP="00EA5809">
            <w:pPr>
              <w:jc w:val="center"/>
            </w:pPr>
            <w:r w:rsidRPr="004F0E39">
              <w:t>участ</w:t>
            </w:r>
            <w:r>
              <w:t>ника</w:t>
            </w:r>
          </w:p>
          <w:p w:rsidR="00B902F7" w:rsidRPr="004F0E39" w:rsidRDefault="00B902F7" w:rsidP="00EA5809">
            <w:pPr>
              <w:jc w:val="center"/>
            </w:pPr>
          </w:p>
        </w:tc>
      </w:tr>
      <w:tr w:rsidR="00B902F7" w:rsidRPr="004F0E39" w:rsidTr="0087236D">
        <w:trPr>
          <w:trHeight w:val="1974"/>
        </w:trPr>
        <w:tc>
          <w:tcPr>
            <w:tcW w:w="534" w:type="dxa"/>
          </w:tcPr>
          <w:p w:rsidR="00B902F7" w:rsidRDefault="00B902F7" w:rsidP="00EA5809">
            <w:pPr>
              <w:jc w:val="both"/>
              <w:rPr>
                <w:sz w:val="28"/>
                <w:szCs w:val="28"/>
                <w:lang w:val="en-US"/>
              </w:rPr>
            </w:pPr>
            <w:r w:rsidRPr="00850368">
              <w:rPr>
                <w:sz w:val="28"/>
                <w:szCs w:val="28"/>
              </w:rPr>
              <w:t xml:space="preserve"> </w:t>
            </w:r>
          </w:p>
          <w:p w:rsidR="0000566B" w:rsidRDefault="0000566B" w:rsidP="00EA580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0566B" w:rsidRDefault="0000566B" w:rsidP="00EA580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0566B" w:rsidRDefault="0000566B" w:rsidP="00EA580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0566B" w:rsidRDefault="0000566B" w:rsidP="00EA580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0566B" w:rsidRPr="0000566B" w:rsidRDefault="0000566B" w:rsidP="00EA5809">
            <w:pPr>
              <w:jc w:val="both"/>
            </w:pPr>
            <w:r w:rsidRPr="0000566B">
              <w:rPr>
                <w:lang w:val="en-US"/>
              </w:rPr>
              <w:t>1</w:t>
            </w:r>
            <w:r w:rsidRPr="0000566B">
              <w:t>.</w:t>
            </w:r>
          </w:p>
        </w:tc>
        <w:tc>
          <w:tcPr>
            <w:tcW w:w="2409" w:type="dxa"/>
          </w:tcPr>
          <w:p w:rsidR="00B902F7" w:rsidRPr="007670EA" w:rsidRDefault="00B902F7" w:rsidP="0087236D">
            <w:pPr>
              <w:pStyle w:val="ac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7670EA">
              <w:rPr>
                <w:rFonts w:cs="Times New Roman"/>
                <w:b w:val="0"/>
                <w:sz w:val="24"/>
                <w:szCs w:val="24"/>
              </w:rPr>
              <w:t>Проект    Устава Новощербиновского сельского поселения Щербиновского района:</w:t>
            </w:r>
          </w:p>
          <w:p w:rsidR="00B902F7" w:rsidRPr="007670EA" w:rsidRDefault="00B902F7" w:rsidP="0087236D">
            <w:pPr>
              <w:pStyle w:val="ac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B902F7" w:rsidRPr="007670EA" w:rsidRDefault="00B902F7" w:rsidP="0087236D">
            <w:pPr>
              <w:pStyle w:val="ac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670EA">
              <w:rPr>
                <w:b w:val="0"/>
                <w:sz w:val="24"/>
                <w:szCs w:val="24"/>
              </w:rPr>
              <w:t>Глава 6. Муниципальные правовые акты</w:t>
            </w:r>
          </w:p>
          <w:p w:rsidR="00B902F7" w:rsidRPr="007670EA" w:rsidRDefault="00B902F7" w:rsidP="007670EA">
            <w:pPr>
              <w:pStyle w:val="ac"/>
              <w:spacing w:before="0"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653849" w:rsidRPr="00653849" w:rsidRDefault="00653849" w:rsidP="00653849">
            <w:pPr>
              <w:pStyle w:val="ac"/>
              <w:spacing w:before="0" w:after="0"/>
              <w:jc w:val="left"/>
              <w:rPr>
                <w:lang w:val="en-US"/>
              </w:rPr>
            </w:pPr>
          </w:p>
          <w:p w:rsidR="00B902F7" w:rsidRDefault="00B902F7" w:rsidP="00EA5809">
            <w:pPr>
              <w:pStyle w:val="ac"/>
              <w:jc w:val="left"/>
              <w:rPr>
                <w:lang w:val="en-US"/>
              </w:rPr>
            </w:pPr>
          </w:p>
          <w:p w:rsidR="00653849" w:rsidRDefault="00653849" w:rsidP="00653849">
            <w:pPr>
              <w:pStyle w:val="ac"/>
              <w:spacing w:before="0" w:after="0"/>
              <w:jc w:val="left"/>
              <w:rPr>
                <w:lang w:val="en-US"/>
              </w:rPr>
            </w:pPr>
          </w:p>
          <w:p w:rsidR="00653849" w:rsidRPr="00653849" w:rsidRDefault="00653849" w:rsidP="00653849">
            <w:pPr>
              <w:pStyle w:val="ac"/>
              <w:spacing w:before="0" w:after="0"/>
              <w:jc w:val="left"/>
              <w:rPr>
                <w:lang w:val="en-US"/>
              </w:rPr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</w:p>
          <w:p w:rsidR="00B902F7" w:rsidRPr="00850368" w:rsidRDefault="00B902F7" w:rsidP="00EA5809">
            <w:pPr>
              <w:pStyle w:val="ac"/>
              <w:jc w:val="left"/>
            </w:pPr>
            <w:r w:rsidRPr="00850368">
              <w:t xml:space="preserve"> </w:t>
            </w: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00566B" w:rsidRDefault="00B902F7" w:rsidP="0000566B">
            <w:pPr>
              <w:jc w:val="center"/>
            </w:pPr>
            <w:r w:rsidRPr="0000566B">
              <w:t>1.</w:t>
            </w: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  <w:r w:rsidRPr="00850368">
              <w:rPr>
                <w:sz w:val="28"/>
                <w:szCs w:val="28"/>
              </w:rPr>
              <w:t xml:space="preserve">  </w:t>
            </w: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  <w:r w:rsidRPr="00850368">
              <w:rPr>
                <w:sz w:val="28"/>
                <w:szCs w:val="28"/>
              </w:rPr>
              <w:t xml:space="preserve">  </w:t>
            </w: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  <w:r w:rsidRPr="00850368">
              <w:rPr>
                <w:sz w:val="28"/>
                <w:szCs w:val="28"/>
              </w:rPr>
              <w:t xml:space="preserve"> </w:t>
            </w: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  <w:r w:rsidRPr="00850368">
              <w:rPr>
                <w:sz w:val="28"/>
                <w:szCs w:val="28"/>
              </w:rPr>
              <w:t xml:space="preserve"> </w:t>
            </w: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</w:tcPr>
          <w:p w:rsidR="00B902F7" w:rsidRPr="00850368" w:rsidRDefault="00B902F7" w:rsidP="00EA580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  <w:p w:rsidR="00B902F7" w:rsidRPr="00850368" w:rsidRDefault="00B902F7" w:rsidP="00EA580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  <w:p w:rsidR="00B902F7" w:rsidRPr="00850368" w:rsidRDefault="00B902F7" w:rsidP="00EA580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  <w:p w:rsidR="00B902F7" w:rsidRPr="00850368" w:rsidRDefault="00B902F7" w:rsidP="00EA580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  <w:p w:rsidR="00B902F7" w:rsidRPr="00850368" w:rsidRDefault="00B902F7" w:rsidP="00EA580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  <w:p w:rsidR="00B902F7" w:rsidRPr="007670EA" w:rsidRDefault="00B902F7" w:rsidP="00EA580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0EA">
              <w:rPr>
                <w:rFonts w:ascii="Times New Roman" w:hAnsi="Times New Roman"/>
                <w:sz w:val="24"/>
                <w:szCs w:val="24"/>
                <w:lang w:eastAsia="ru-RU"/>
              </w:rPr>
              <w:t>Статью 61 изложить в следующей редакции:</w:t>
            </w:r>
          </w:p>
          <w:p w:rsidR="00B902F7" w:rsidRPr="00F30714" w:rsidRDefault="00B902F7" w:rsidP="00EA5809">
            <w:pPr>
              <w:pStyle w:val="2"/>
              <w:tabs>
                <w:tab w:val="left" w:pos="858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30714">
              <w:rPr>
                <w:rFonts w:ascii="Times New Roman" w:hAnsi="Times New Roman"/>
                <w:i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«</w:t>
            </w:r>
            <w:r w:rsidRPr="00F30714">
              <w:rPr>
                <w:rFonts w:ascii="Times New Roman" w:hAnsi="Times New Roman"/>
                <w:i w:val="0"/>
                <w:sz w:val="24"/>
                <w:szCs w:val="24"/>
              </w:rPr>
              <w:t>Статья 61. Вступление в силу муниципальных правовых актов</w:t>
            </w:r>
          </w:p>
          <w:p w:rsidR="00B902F7" w:rsidRPr="00EE094A" w:rsidRDefault="00B902F7" w:rsidP="00EA5809">
            <w:pPr>
              <w:pStyle w:val="ConsNormal"/>
              <w:widowControl/>
              <w:tabs>
                <w:tab w:val="left" w:pos="-426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1.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вступают в силу со дня их подписания, если иное не установлено в муниципальном правовом акте.</w:t>
            </w:r>
          </w:p>
          <w:p w:rsidR="00B902F7" w:rsidRPr="00EE094A" w:rsidRDefault="00B902F7" w:rsidP="00EA5809">
            <w:pPr>
              <w:pStyle w:val="ConsNormal"/>
              <w:tabs>
                <w:tab w:val="left" w:pos="131"/>
              </w:tabs>
              <w:suppressAutoHyphens w:val="0"/>
              <w:autoSpaceDE/>
              <w:ind w:lef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Решения Совета об установлении или отмене местных налогов, о внес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нии изменений в порядок их уплаты вступают в силу не ранее, чем по и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течении одного месяца со дня их оф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циального опубликования, и не ранее 1-го числа очередного налогового п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риода по соответствующему налогу, за исключением случаев, предусмо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ренных Налоговым кодексом Росси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  <w:p w:rsidR="00B902F7" w:rsidRPr="00EE094A" w:rsidRDefault="00B902F7" w:rsidP="00EA5809">
            <w:pPr>
              <w:pStyle w:val="ConsNormal"/>
              <w:widowControl/>
              <w:tabs>
                <w:tab w:val="left" w:pos="-426"/>
              </w:tabs>
              <w:ind w:left="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учредителем,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      </w:r>
          </w:p>
          <w:p w:rsidR="00B902F7" w:rsidRPr="00EE094A" w:rsidRDefault="00B902F7" w:rsidP="00EA5809">
            <w:pPr>
              <w:ind w:hanging="15"/>
              <w:jc w:val="both"/>
            </w:pPr>
            <w:r w:rsidRPr="00EE094A">
              <w:t xml:space="preserve"> </w:t>
            </w:r>
            <w:r>
              <w:t xml:space="preserve"> </w:t>
            </w:r>
            <w:r w:rsidRPr="00EE094A">
              <w:t>4. Органы местного самоуправления поселения, их должностные лица обязаны обеспечить каждому гражданину, проживающему на территории поселения возможность ознакомления с муниципальными правовыми актами, затрагивающими права, свободы и обязанности человека и гражданина, соглашениями, заключенными между органами местного самоуправления,  получения полной и достоверной информации о деятельности органов местного самоуправления поселения и их должностных лиц.</w:t>
            </w:r>
          </w:p>
          <w:p w:rsidR="00B902F7" w:rsidRPr="00EE094A" w:rsidRDefault="00B902F7" w:rsidP="00EA5809">
            <w:pPr>
              <w:autoSpaceDE w:val="0"/>
              <w:autoSpaceDN w:val="0"/>
              <w:adjustRightInd w:val="0"/>
              <w:ind w:hanging="1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EE094A">
              <w:rPr>
                <w:rFonts w:eastAsia="Calibri"/>
              </w:rPr>
      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      </w:r>
            <w:r w:rsidRPr="00EE094A">
              <w:t>в поселении</w:t>
            </w:r>
            <w:r w:rsidRPr="00EE094A">
              <w:rPr>
                <w:rFonts w:eastAsia="Calibri"/>
              </w:rPr>
              <w:t>.</w:t>
            </w:r>
          </w:p>
          <w:p w:rsidR="00B902F7" w:rsidRPr="00EE094A" w:rsidRDefault="00B902F7" w:rsidP="00EA5809">
            <w:pPr>
              <w:autoSpaceDE w:val="0"/>
              <w:autoSpaceDN w:val="0"/>
              <w:adjustRightInd w:val="0"/>
              <w:ind w:hanging="15"/>
              <w:jc w:val="both"/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   </w:t>
            </w:r>
            <w:r w:rsidRPr="00EE094A">
              <w:rPr>
                <w:rFonts w:eastAsia="Calibri"/>
              </w:rPr>
              <w:t xml:space="preserve">Для официального опубликования (обнародования) муниципальных правовых актов и соглашений органы местного самоуправления </w:t>
            </w:r>
            <w:r w:rsidRPr="00EE094A">
              <w:t xml:space="preserve">поселения </w:t>
            </w:r>
            <w:r w:rsidRPr="00EE094A">
              <w:rPr>
                <w:rFonts w:eastAsia="Calibri"/>
              </w:rPr>
      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      </w:r>
          </w:p>
          <w:p w:rsidR="00B902F7" w:rsidRPr="00EE094A" w:rsidRDefault="00B902F7" w:rsidP="00EA5809">
            <w:pPr>
              <w:autoSpaceDE w:val="0"/>
              <w:autoSpaceDN w:val="0"/>
              <w:adjustRightInd w:val="0"/>
              <w:ind w:hanging="15"/>
              <w:jc w:val="both"/>
            </w:pPr>
            <w:r>
              <w:rPr>
                <w:rFonts w:eastAsia="Calibri"/>
              </w:rPr>
              <w:t xml:space="preserve">   </w:t>
            </w:r>
            <w:r w:rsidRPr="00EE094A">
              <w:rPr>
                <w:rFonts w:eastAsia="Calibri"/>
              </w:rPr>
              <w:t xml:space="preserve">6. При официальном опубликовании муниципального правового акта указывается, что данное опубликование является официальным. </w:t>
            </w:r>
            <w:r w:rsidRPr="00EE094A">
              <w:t>Официальное опубликование производится за счет бюджета поселения.</w:t>
            </w:r>
          </w:p>
          <w:p w:rsidR="00B902F7" w:rsidRPr="00EE094A" w:rsidRDefault="00B902F7" w:rsidP="00EA5809">
            <w:pPr>
              <w:ind w:hanging="15"/>
              <w:jc w:val="both"/>
              <w:rPr>
                <w:rFonts w:eastAsia="Calibri"/>
              </w:rPr>
            </w:pPr>
            <w:r>
              <w:t xml:space="preserve">   </w:t>
            </w:r>
            <w:r w:rsidRPr="00EE094A">
              <w:t xml:space="preserve">7. </w:t>
            </w:r>
            <w:r w:rsidRPr="00EE094A">
              <w:rPr>
                <w:rFonts w:eastAsia="Calibri"/>
              </w:rPr>
              <w:t xml:space="preserve">Направление на официальное опубликование осуществляется путём внесения в текст документа пункта о необходимости опубликования его </w:t>
            </w:r>
            <w:r w:rsidRPr="00EE094A">
              <w:rPr>
                <w:rFonts w:eastAsia="Calibri"/>
              </w:rPr>
              <w:lastRenderedPageBreak/>
              <w:t xml:space="preserve">текста в периодическом печатном издании, распространяемом в поселении и в официальном сетевом издании. </w:t>
            </w:r>
          </w:p>
          <w:p w:rsidR="00B902F7" w:rsidRPr="00EE094A" w:rsidRDefault="00B902F7" w:rsidP="00EA5809">
            <w:pPr>
              <w:ind w:hanging="15"/>
              <w:jc w:val="both"/>
            </w:pPr>
            <w:r w:rsidRPr="00EE094A">
              <w:rPr>
                <w:rFonts w:eastAsia="Calibri"/>
              </w:rPr>
      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   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      </w:r>
          </w:p>
          <w:p w:rsidR="00B902F7" w:rsidRPr="00EE094A" w:rsidRDefault="00B902F7" w:rsidP="00EA5809">
            <w:pPr>
              <w:autoSpaceDE w:val="0"/>
              <w:autoSpaceDN w:val="0"/>
              <w:adjustRightInd w:val="0"/>
              <w:ind w:hanging="15"/>
              <w:jc w:val="both"/>
              <w:rPr>
                <w:rFonts w:eastAsia="Calibri"/>
              </w:rPr>
            </w:pPr>
            <w:bookmarkStart w:id="0" w:name="sub_737"/>
            <w:r>
              <w:rPr>
                <w:rFonts w:eastAsia="Calibri"/>
              </w:rPr>
              <w:t xml:space="preserve">     </w:t>
            </w:r>
            <w:r w:rsidRPr="00EE094A">
              <w:rPr>
                <w:rFonts w:eastAsia="Calibri"/>
              </w:rPr>
              <w:t>8. Направление на официальное опубликование решений Совета, постановлений и распоряжений главы и администрации поселения,  соглашений, заключенных между органами местного самоуправления, осуществляет администрация. Направление на официальное опубликование приказов руководителей отраслевых (функциональных) органов администрации, являющихся юридическими лицами, осуществляется соответствующими руководителями, их издавшими.</w:t>
            </w:r>
          </w:p>
          <w:bookmarkEnd w:id="0"/>
          <w:p w:rsidR="00B902F7" w:rsidRPr="00EE094A" w:rsidRDefault="00B902F7" w:rsidP="00EA5809">
            <w:pPr>
              <w:autoSpaceDE w:val="0"/>
              <w:autoSpaceDN w:val="0"/>
              <w:adjustRightInd w:val="0"/>
              <w:ind w:hanging="15"/>
              <w:jc w:val="both"/>
              <w:rPr>
                <w:strike/>
                <w:kern w:val="2"/>
              </w:rPr>
            </w:pPr>
            <w:proofErr w:type="gramStart"/>
            <w:r w:rsidRPr="00EE094A">
              <w:rPr>
                <w:rFonts w:eastAsia="Calibri"/>
              </w:rPr>
              <w:t>Контроль за</w:t>
            </w:r>
            <w:proofErr w:type="gramEnd"/>
            <w:r w:rsidRPr="00EE094A">
              <w:rPr>
                <w:rFonts w:eastAsia="Calibri"/>
              </w:rPr>
      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      </w:r>
          </w:p>
          <w:p w:rsidR="00B902F7" w:rsidRPr="00EE094A" w:rsidRDefault="00B902F7" w:rsidP="00EA5809">
            <w:pPr>
              <w:pStyle w:val="210"/>
              <w:ind w:hanging="1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EE094A">
              <w:rPr>
                <w:rFonts w:cs="Times New Roman"/>
                <w:sz w:val="24"/>
                <w:szCs w:val="24"/>
              </w:rPr>
              <w:t>9. Официальным обнародованием нормативных правовых актов органов местного самоуправления поселения,</w:t>
            </w:r>
            <w:r w:rsidRPr="00EE094A">
              <w:rPr>
                <w:rFonts w:eastAsia="Calibri" w:cs="Times New Roman"/>
                <w:sz w:val="24"/>
                <w:szCs w:val="24"/>
              </w:rPr>
              <w:t xml:space="preserve"> соглашений, заключенных между органами местного самоуправления,</w:t>
            </w:r>
            <w:r w:rsidRPr="00EE094A">
              <w:rPr>
                <w:rFonts w:cs="Times New Roman"/>
                <w:sz w:val="24"/>
                <w:szCs w:val="24"/>
              </w:rPr>
              <w:t xml:space="preserve"> является доведение до всеобщего сведения граждан, проживающих на территории поселения, текста муниципального правового акта, </w:t>
            </w:r>
            <w:r w:rsidRPr="00EE094A">
              <w:rPr>
                <w:rFonts w:eastAsia="Calibri" w:cs="Times New Roman"/>
                <w:sz w:val="24"/>
                <w:szCs w:val="24"/>
              </w:rPr>
              <w:t xml:space="preserve">соглашения, заключенного между органами местного самоуправления, </w:t>
            </w:r>
            <w:r w:rsidRPr="00EE094A">
              <w:rPr>
                <w:rFonts w:cs="Times New Roman"/>
                <w:sz w:val="24"/>
                <w:szCs w:val="24"/>
              </w:rPr>
              <w:lastRenderedPageBreak/>
              <w:t xml:space="preserve">посредством размещения его в специально установленных местах, обеспечения беспрепятственного доступа к тексту муниципального правового акта, </w:t>
            </w:r>
            <w:r w:rsidRPr="00EE094A">
              <w:rPr>
                <w:rFonts w:eastAsia="Calibri" w:cs="Times New Roman"/>
                <w:sz w:val="24"/>
                <w:szCs w:val="24"/>
              </w:rPr>
              <w:t>соглашения, заключенного между органами местного самоуправления,</w:t>
            </w:r>
            <w:r w:rsidRPr="00EE094A">
              <w:rPr>
                <w:rFonts w:cs="Times New Roman"/>
                <w:sz w:val="24"/>
                <w:szCs w:val="24"/>
              </w:rPr>
              <w:t xml:space="preserve"> в органах местного самоуправления поселения.</w:t>
            </w:r>
          </w:p>
          <w:p w:rsidR="00B902F7" w:rsidRPr="00EE094A" w:rsidRDefault="00B902F7" w:rsidP="00EA5809">
            <w:pPr>
              <w:ind w:hanging="15"/>
              <w:jc w:val="both"/>
            </w:pPr>
            <w:r w:rsidRPr="00EE094A">
              <w:t>Информация о специально установленных для обнародования местах доводится до населения администрацией через средства массовой информации.</w:t>
            </w:r>
          </w:p>
          <w:p w:rsidR="008D0864" w:rsidRDefault="00B902F7" w:rsidP="008D0864">
            <w:pPr>
              <w:ind w:hanging="15"/>
              <w:jc w:val="both"/>
            </w:pPr>
            <w:r w:rsidRPr="00EE094A">
              <w:t xml:space="preserve">Тексты муниципальных правовых актов, </w:t>
            </w:r>
            <w:r w:rsidRPr="00EE094A">
              <w:rPr>
                <w:rFonts w:eastAsia="Calibri"/>
              </w:rPr>
              <w:t>соглашений, заключенных между органами местного самоуправления,</w:t>
            </w:r>
            <w:r w:rsidRPr="00EE094A">
              <w:t xml:space="preserve"> должны находиться в специально установленных для обнародования местах в течение не менее чем 10 календарных дней с момента их обнародования.</w:t>
            </w:r>
          </w:p>
          <w:p w:rsidR="00B902F7" w:rsidRPr="008D0864" w:rsidRDefault="008D0864" w:rsidP="008D0864">
            <w:pPr>
              <w:ind w:hanging="15"/>
              <w:jc w:val="both"/>
            </w:pPr>
            <w:r>
              <w:t xml:space="preserve">       </w:t>
            </w:r>
            <w:r w:rsidR="00B902F7" w:rsidRPr="008D0864">
              <w:t xml:space="preserve">При этом, в случае, если объем подлежащего обнародованию муниципального правового акта,  </w:t>
            </w:r>
            <w:r w:rsidR="00B902F7" w:rsidRPr="008D0864">
              <w:rPr>
                <w:rFonts w:eastAsia="Calibri"/>
              </w:rPr>
              <w:t xml:space="preserve">соглашения, заключенного между органами местного самоуправления, </w:t>
            </w:r>
            <w:r w:rsidR="00B902F7" w:rsidRPr="008D0864">
              <w:t>превышает 20 печатных листов формата А</w:t>
            </w:r>
            <w:proofErr w:type="gramStart"/>
            <w:r w:rsidR="00B902F7" w:rsidRPr="008D0864">
              <w:t>4</w:t>
            </w:r>
            <w:proofErr w:type="gramEnd"/>
            <w:r w:rsidR="00B902F7" w:rsidRPr="008D0864">
      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 муниципального правового акта, соглашения.  </w:t>
            </w:r>
          </w:p>
          <w:p w:rsidR="00B902F7" w:rsidRPr="00EE094A" w:rsidRDefault="00B902F7" w:rsidP="00EA5809">
            <w:pPr>
              <w:pStyle w:val="Con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10. Оригинал муниципального правового акта, 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соглашения, заключенного между органами местного самоуправления,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 хранится в администрации, копии передаются в библиотеки поселения, которые обеспечивают гражданам возможность ознакомления с муниципальным правовым актом, 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соглашением, заключенным между органами местного самоуправления,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без взимания платы.</w:t>
            </w:r>
          </w:p>
          <w:p w:rsidR="00B902F7" w:rsidRPr="00EE094A" w:rsidRDefault="00B902F7" w:rsidP="00EA5809">
            <w:pPr>
              <w:pStyle w:val="Con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52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6525D" w:rsidRPr="0036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муниципальных правовых актов органов местного самоуправления поселения, 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соглашений, заключенных между органами местного самоуправления,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не позднее чем через           20 календарных дней со дня принятия (издания) муниципального правового акта,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      </w:r>
          </w:p>
          <w:p w:rsidR="00B902F7" w:rsidRPr="00EE094A" w:rsidRDefault="00B902F7" w:rsidP="00EA5809">
            <w:pPr>
              <w:pStyle w:val="Con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12. В подтверждение соблюдения процедуры обнародования муниципального правового акта, 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соглашения, заключенного между органами местного самоуправления,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акт об обнародовании, в котором должны содержаться сведения об обнародованном муниципальном правовом акте, </w:t>
            </w:r>
            <w:r w:rsidRPr="00EE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соглашении, заключенном между органами местного самоуправления, </w:t>
            </w: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дате начала и окончания его обнародования.</w:t>
            </w:r>
          </w:p>
          <w:p w:rsidR="00B902F7" w:rsidRPr="005901A0" w:rsidRDefault="00B902F7" w:rsidP="00EA5809">
            <w:pPr>
              <w:pStyle w:val="Con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94A">
              <w:rPr>
                <w:rFonts w:ascii="Times New Roman" w:hAnsi="Times New Roman" w:cs="Times New Roman"/>
                <w:sz w:val="24"/>
                <w:szCs w:val="24"/>
              </w:rPr>
              <w:t>Указанный акт об обнародовании подписывается главой поселения и представителями учреждений и организаций, в ведении которых находятся места,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пользованные для обнародования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7670EA" w:rsidRDefault="00B902F7" w:rsidP="007446BA">
            <w:pPr>
              <w:jc w:val="center"/>
            </w:pPr>
            <w:r w:rsidRPr="007670EA">
              <w:t>Н.Н.Колесникова</w:t>
            </w: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</w:p>
          <w:p w:rsidR="00B902F7" w:rsidRPr="00850368" w:rsidRDefault="00B902F7" w:rsidP="00EA5809">
            <w:pPr>
              <w:jc w:val="both"/>
              <w:rPr>
                <w:sz w:val="28"/>
                <w:szCs w:val="28"/>
              </w:rPr>
            </w:pPr>
            <w:r w:rsidRPr="00850368">
              <w:rPr>
                <w:sz w:val="28"/>
                <w:szCs w:val="28"/>
              </w:rPr>
              <w:t xml:space="preserve"> </w:t>
            </w:r>
          </w:p>
        </w:tc>
      </w:tr>
    </w:tbl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уполномоченного органа</w:t>
      </w:r>
      <w:r w:rsidRPr="00172AEF">
        <w:rPr>
          <w:sz w:val="28"/>
          <w:szCs w:val="28"/>
        </w:rPr>
        <w:t>: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заключение о результатах публичных слушаний по теме: «Рассмотрение проекта Устава Новощербиновского сельского поселения Щербиновского района».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Председателю организационного комитета по проведению публичных слушаний  по  теме: «Рассмотрение проекта Устава Новощербиновского сельского поселения Щербиновского района»  Н.Н.Дорошенко: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21  мая 2018 года направить заключение о результатах публичных слушаний  по теме: «Рассмотрение проекта  Устава Новощербиновского сельского поселения Щербиновского района» в рабочую группу по учету предложений  по   проекту  Устава Новощербиновского сельского поселения Щербиновского района. 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21 мая 2018 года направить протокол и заключение о результатах  публичных  слушаний  по теме: «Рассмотрение проекта  Устава Новощербиновского сельского поселения Щербиновского района» в Совет Новощербиновского сельского поселения Щербиновского района.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2.3. Обеспечить  опубликование протокола и  заключения  о результатах публичных слушаний  по теме: «Рассмотрение  проекта  Устава Новощербиновского сельского поселения Щербиновского района» в информационном бюллетене администрации Новощербиновского сельского поселения Щербиновского района.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организационного комитета</w:t>
      </w:r>
      <w:r w:rsidRPr="00172AEF">
        <w:rPr>
          <w:sz w:val="28"/>
          <w:szCs w:val="28"/>
        </w:rPr>
        <w:t>: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Дорошенко Наталья Николаевна       _______________    21 мая 2018 года</w:t>
      </w:r>
    </w:p>
    <w:p w:rsidR="00B902F7" w:rsidRDefault="00B902F7" w:rsidP="00B902F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Pr="0048562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</w:t>
      </w:r>
      <w:r w:rsidRPr="00485629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 подпись</w:t>
      </w:r>
      <w:r w:rsidRPr="00485629">
        <w:rPr>
          <w:sz w:val="28"/>
          <w:szCs w:val="28"/>
          <w:vertAlign w:val="superscript"/>
        </w:rPr>
        <w:t>)</w:t>
      </w:r>
    </w:p>
    <w:p w:rsidR="00B902F7" w:rsidRPr="00485629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организационного комитета</w:t>
      </w:r>
      <w:r w:rsidRPr="00485629">
        <w:rPr>
          <w:sz w:val="28"/>
          <w:szCs w:val="28"/>
        </w:rPr>
        <w:t>:</w:t>
      </w:r>
    </w:p>
    <w:p w:rsidR="00B902F7" w:rsidRDefault="00B902F7" w:rsidP="00B902F7">
      <w:pPr>
        <w:jc w:val="both"/>
      </w:pPr>
      <w:proofErr w:type="spellStart"/>
      <w:r>
        <w:rPr>
          <w:sz w:val="28"/>
          <w:szCs w:val="28"/>
        </w:rPr>
        <w:t>Папаянц</w:t>
      </w:r>
      <w:proofErr w:type="spellEnd"/>
      <w:r>
        <w:rPr>
          <w:sz w:val="28"/>
          <w:szCs w:val="28"/>
        </w:rPr>
        <w:t xml:space="preserve"> Евгений Юрьевич</w:t>
      </w:r>
      <w:r w:rsidRPr="004557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55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____________      21 мая 2018 года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B902F7" w:rsidRPr="006D1A63" w:rsidRDefault="00B902F7" w:rsidP="00B902F7">
      <w:pPr>
        <w:rPr>
          <w:sz w:val="20"/>
          <w:szCs w:val="20"/>
        </w:rPr>
      </w:pPr>
      <w:r w:rsidRPr="006D1A63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D1A63">
        <w:rPr>
          <w:sz w:val="20"/>
          <w:szCs w:val="20"/>
        </w:rPr>
        <w:t>(подпись)</w:t>
      </w:r>
    </w:p>
    <w:p w:rsidR="006326D4" w:rsidRDefault="00B902F7" w:rsidP="00B902F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326D4" w:rsidRDefault="006326D4" w:rsidP="00BA220E">
      <w:pPr>
        <w:tabs>
          <w:tab w:val="left" w:pos="2280"/>
        </w:tabs>
        <w:jc w:val="center"/>
        <w:rPr>
          <w:sz w:val="20"/>
          <w:szCs w:val="20"/>
        </w:rPr>
      </w:pPr>
    </w:p>
    <w:p w:rsidR="00B902F7" w:rsidRDefault="00B902F7" w:rsidP="00B90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  </w:t>
      </w:r>
    </w:p>
    <w:p w:rsidR="00B902F7" w:rsidRDefault="00B902F7" w:rsidP="00B90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«Рассмотрение проекта </w:t>
      </w:r>
    </w:p>
    <w:p w:rsidR="00B902F7" w:rsidRDefault="00B902F7" w:rsidP="00B90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Устава Новощербиновского сельского поселения </w:t>
      </w:r>
    </w:p>
    <w:p w:rsidR="00B902F7" w:rsidRDefault="00B902F7" w:rsidP="00B902F7">
      <w:pPr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района»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2F7" w:rsidRDefault="00B902F7" w:rsidP="00B902F7">
      <w:pPr>
        <w:jc w:val="both"/>
        <w:rPr>
          <w:sz w:val="28"/>
          <w:szCs w:val="28"/>
        </w:rPr>
      </w:pPr>
      <w:r w:rsidRPr="00B902F7">
        <w:rPr>
          <w:sz w:val="28"/>
          <w:szCs w:val="28"/>
        </w:rPr>
        <w:t>21</w:t>
      </w:r>
      <w:r>
        <w:rPr>
          <w:sz w:val="28"/>
          <w:szCs w:val="28"/>
        </w:rPr>
        <w:t xml:space="preserve"> мая 2018 года                                                     станица Новощербиновская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- Дорошенко Наталья Николаевна.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B902F7">
        <w:rPr>
          <w:sz w:val="28"/>
          <w:szCs w:val="28"/>
        </w:rPr>
        <w:t>-</w:t>
      </w:r>
      <w:r>
        <w:rPr>
          <w:sz w:val="28"/>
          <w:szCs w:val="28"/>
        </w:rPr>
        <w:t xml:space="preserve"> Папаянц Евгений Юрьевич.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4831">
        <w:rPr>
          <w:sz w:val="28"/>
          <w:szCs w:val="28"/>
        </w:rPr>
        <w:t xml:space="preserve"> </w:t>
      </w:r>
      <w:r>
        <w:rPr>
          <w:sz w:val="28"/>
          <w:szCs w:val="28"/>
        </w:rPr>
        <w:t>Гарбуз Виктор Леонидович.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Колесникова Надежда Николаевна.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3 Кукса Ирина Николаевич.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4. Мищенко Андрей Александрович.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- 25 человек.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 - нет.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Н.Н.Дорошенко,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 по теме: «Рассмотрение проекта Устава Новощербиновского сельского поселения Щербиновского района». 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А.А. Мищенко, главу Новощербиновского сельского поселения Щербиновского района  по вопросам:  «Общие положения. Вопросы местного значения поселения, наделение органов местного самоуправления поселения </w:t>
      </w:r>
      <w:r>
        <w:rPr>
          <w:sz w:val="28"/>
          <w:szCs w:val="28"/>
        </w:rPr>
        <w:lastRenderedPageBreak/>
        <w:t>отдельными государственными полномочиями. Формы непосредственного осуществления населением местного самоуправления и участия населения поселения в осуществлении местного самоуправления».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Н.Н. Колесникову, эксперта  финансового отдела администрации Новощербиновского сельского поселения Щербиновского района  по вопросам: </w:t>
      </w:r>
      <w:r w:rsidRPr="00A239AA">
        <w:rPr>
          <w:rStyle w:val="aff6"/>
          <w:i w:val="0"/>
          <w:sz w:val="28"/>
          <w:szCs w:val="28"/>
        </w:rPr>
        <w:t>«</w:t>
      </w:r>
      <w:r>
        <w:rPr>
          <w:sz w:val="28"/>
          <w:szCs w:val="28"/>
        </w:rPr>
        <w:t>Органы местного самоуправления и должностные лица местного самоуправления. Муниципальная служба. Муниципальные правовые акты».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5E61">
        <w:rPr>
          <w:sz w:val="28"/>
          <w:szCs w:val="28"/>
        </w:rPr>
        <w:t>.</w:t>
      </w:r>
      <w:r>
        <w:rPr>
          <w:sz w:val="28"/>
          <w:szCs w:val="28"/>
        </w:rPr>
        <w:t xml:space="preserve"> В.Л. Гарбуз,</w:t>
      </w:r>
      <w:r w:rsidRPr="00D35E6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Новощербиновского сельского поселения Щербиновского района, начальника финансового отдела</w:t>
      </w:r>
      <w:r w:rsidRPr="00D35E61">
        <w:rPr>
          <w:sz w:val="28"/>
          <w:szCs w:val="28"/>
        </w:rPr>
        <w:t xml:space="preserve"> администрации Новощербиновского сельского поселения Щербиновского района по вопросу</w:t>
      </w:r>
      <w:r>
        <w:rPr>
          <w:sz w:val="28"/>
          <w:szCs w:val="28"/>
        </w:rPr>
        <w:t>:</w:t>
      </w:r>
      <w:r w:rsidRPr="00D35E61">
        <w:rPr>
          <w:sz w:val="28"/>
          <w:szCs w:val="28"/>
        </w:rPr>
        <w:t xml:space="preserve">  </w:t>
      </w:r>
      <w:r w:rsidRPr="00A239AA">
        <w:rPr>
          <w:sz w:val="28"/>
          <w:szCs w:val="28"/>
        </w:rPr>
        <w:t>«</w:t>
      </w:r>
      <w:r>
        <w:rPr>
          <w:sz w:val="28"/>
          <w:szCs w:val="28"/>
        </w:rPr>
        <w:t>Экономическая основа местного самоуправления».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И.Н. Кукса, председателя Совета Новощербиновского сельского поселения Щербиновского района по вопросам: «Ответственность органов местного самоуправления и должностных лиц местного самоуправления поселения. Заключительные положения».</w:t>
      </w:r>
    </w:p>
    <w:p w:rsidR="00B902F7" w:rsidRDefault="00B902F7" w:rsidP="00B902F7">
      <w:pPr>
        <w:ind w:firstLine="851"/>
        <w:jc w:val="both"/>
        <w:rPr>
          <w:sz w:val="28"/>
          <w:szCs w:val="28"/>
        </w:rPr>
      </w:pPr>
    </w:p>
    <w:p w:rsidR="00B902F7" w:rsidRDefault="00B902F7" w:rsidP="00B90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238C" w:rsidRPr="00616639">
        <w:rPr>
          <w:sz w:val="28"/>
          <w:szCs w:val="28"/>
        </w:rPr>
        <w:t xml:space="preserve"> </w:t>
      </w:r>
      <w:r>
        <w:rPr>
          <w:sz w:val="28"/>
          <w:szCs w:val="28"/>
        </w:rPr>
        <w:t>Е.Ю. Папаянц,  секретаря  организационного комитета по проведению публичных слушаний</w:t>
      </w:r>
      <w:r w:rsidRPr="000F3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теме: «Рассмотрение проекта Устава Новощербиновского сельского поселения Щербиновского района» по вопросу уточнения предложений и рекомендаций, внесенных в проект заключения о результатах публичных слушаний по теме: «Рассмотрение проекта Устава Новощербиновского сельского поселения Щербиновского района».    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                                                             Н.Н.Дорошенко</w:t>
      </w:r>
    </w:p>
    <w:p w:rsidR="00B902F7" w:rsidRDefault="00B902F7" w:rsidP="00B902F7">
      <w:pPr>
        <w:jc w:val="both"/>
        <w:rPr>
          <w:sz w:val="28"/>
          <w:szCs w:val="28"/>
        </w:rPr>
      </w:pPr>
    </w:p>
    <w:p w:rsidR="00B902F7" w:rsidRDefault="00B902F7" w:rsidP="00B902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902F7" w:rsidRPr="00817A3B" w:rsidRDefault="00B902F7" w:rsidP="00B902F7">
      <w:pPr>
        <w:jc w:val="both"/>
      </w:pPr>
      <w:r>
        <w:rPr>
          <w:sz w:val="28"/>
          <w:szCs w:val="28"/>
        </w:rPr>
        <w:t>организационного комитета                                                         Е.Ю.Папаянц</w:t>
      </w:r>
    </w:p>
    <w:p w:rsidR="00B902F7" w:rsidRDefault="00B902F7" w:rsidP="00B902F7"/>
    <w:p w:rsidR="00B902F7" w:rsidRDefault="00B902F7" w:rsidP="00B902F7"/>
    <w:p w:rsidR="00577AAB" w:rsidRDefault="00577AAB" w:rsidP="00BA220E">
      <w:pPr>
        <w:tabs>
          <w:tab w:val="left" w:pos="2280"/>
        </w:tabs>
        <w:jc w:val="center"/>
        <w:rPr>
          <w:sz w:val="28"/>
          <w:szCs w:val="28"/>
        </w:rPr>
      </w:pPr>
    </w:p>
    <w:sectPr w:rsidR="00577AAB" w:rsidSect="003A204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F7" w:rsidRDefault="00C562F7" w:rsidP="0049609F">
      <w:r>
        <w:separator/>
      </w:r>
    </w:p>
  </w:endnote>
  <w:endnote w:type="continuationSeparator" w:id="0">
    <w:p w:rsidR="00C562F7" w:rsidRDefault="00C562F7" w:rsidP="0049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F7" w:rsidRDefault="00C562F7" w:rsidP="0049609F">
      <w:r>
        <w:separator/>
      </w:r>
    </w:p>
  </w:footnote>
  <w:footnote w:type="continuationSeparator" w:id="0">
    <w:p w:rsidR="00C562F7" w:rsidRDefault="00C562F7" w:rsidP="0049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3682"/>
      <w:docPartObj>
        <w:docPartGallery w:val="Page Numbers (Top of Page)"/>
        <w:docPartUnique/>
      </w:docPartObj>
    </w:sdtPr>
    <w:sdtContent>
      <w:p w:rsidR="00854BCD" w:rsidRDefault="00C00F40">
        <w:pPr>
          <w:pStyle w:val="ae"/>
          <w:jc w:val="center"/>
        </w:pPr>
        <w:fldSimple w:instr=" PAGE   \* MERGEFORMAT ">
          <w:r w:rsidR="008E79DD">
            <w:rPr>
              <w:noProof/>
            </w:rPr>
            <w:t>2</w:t>
          </w:r>
        </w:fldSimple>
      </w:p>
    </w:sdtContent>
  </w:sdt>
  <w:p w:rsidR="00854BCD" w:rsidRDefault="00854B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Courier New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Courier New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6"/>
    <w:multiLevelType w:val="singleLevel"/>
    <w:tmpl w:val="CBBEB2FA"/>
    <w:name w:val="WW8Num2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C"/>
    <w:multiLevelType w:val="multilevel"/>
    <w:tmpl w:val="715C66E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D"/>
    <w:multiLevelType w:val="multilevel"/>
    <w:tmpl w:val="9A7C1702"/>
    <w:name w:val="WW8Num29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2"/>
    <w:multiLevelType w:val="multilevel"/>
    <w:tmpl w:val="D9C4D4B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5792045"/>
    <w:multiLevelType w:val="hybridMultilevel"/>
    <w:tmpl w:val="C2908740"/>
    <w:lvl w:ilvl="0" w:tplc="1A5238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41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>
    <w:nsid w:val="4E931E39"/>
    <w:multiLevelType w:val="multilevel"/>
    <w:tmpl w:val="A560C468"/>
    <w:lvl w:ilvl="0">
      <w:start w:val="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3">
    <w:nsid w:val="605B606B"/>
    <w:multiLevelType w:val="hybridMultilevel"/>
    <w:tmpl w:val="5F98D6EC"/>
    <w:lvl w:ilvl="0" w:tplc="92646C92">
      <w:start w:val="1"/>
      <w:numFmt w:val="decimal"/>
      <w:lvlText w:val="%1)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29B144F"/>
    <w:multiLevelType w:val="hybridMultilevel"/>
    <w:tmpl w:val="D706A556"/>
    <w:lvl w:ilvl="0" w:tplc="7D82689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41"/>
  </w:num>
  <w:num w:numId="35">
    <w:abstractNumId w:val="37"/>
  </w:num>
  <w:num w:numId="36">
    <w:abstractNumId w:val="40"/>
  </w:num>
  <w:num w:numId="37">
    <w:abstractNumId w:val="38"/>
  </w:num>
  <w:num w:numId="38">
    <w:abstractNumId w:val="42"/>
  </w:num>
  <w:num w:numId="39">
    <w:abstractNumId w:val="45"/>
  </w:num>
  <w:num w:numId="40">
    <w:abstractNumId w:val="0"/>
  </w:num>
  <w:num w:numId="41">
    <w:abstractNumId w:val="36"/>
  </w:num>
  <w:num w:numId="42">
    <w:abstractNumId w:val="34"/>
  </w:num>
  <w:num w:numId="43">
    <w:abstractNumId w:val="35"/>
  </w:num>
  <w:num w:numId="44">
    <w:abstractNumId w:val="43"/>
  </w:num>
  <w:num w:numId="45">
    <w:abstractNumId w:val="4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06"/>
    <w:rsid w:val="00002468"/>
    <w:rsid w:val="0000566B"/>
    <w:rsid w:val="00007C10"/>
    <w:rsid w:val="00010AC2"/>
    <w:rsid w:val="0001419D"/>
    <w:rsid w:val="00024C83"/>
    <w:rsid w:val="00032182"/>
    <w:rsid w:val="00063588"/>
    <w:rsid w:val="00063AB8"/>
    <w:rsid w:val="00077F72"/>
    <w:rsid w:val="0009530F"/>
    <w:rsid w:val="000A1B8E"/>
    <w:rsid w:val="000A3673"/>
    <w:rsid w:val="000B1705"/>
    <w:rsid w:val="000C1E1C"/>
    <w:rsid w:val="000C20C1"/>
    <w:rsid w:val="000C3417"/>
    <w:rsid w:val="00115564"/>
    <w:rsid w:val="0013005D"/>
    <w:rsid w:val="00175C0B"/>
    <w:rsid w:val="001B2468"/>
    <w:rsid w:val="001C690C"/>
    <w:rsid w:val="001C6EE5"/>
    <w:rsid w:val="001E0CFD"/>
    <w:rsid w:val="00254353"/>
    <w:rsid w:val="002544D7"/>
    <w:rsid w:val="00277EBE"/>
    <w:rsid w:val="002C141F"/>
    <w:rsid w:val="002D4CEA"/>
    <w:rsid w:val="002D620A"/>
    <w:rsid w:val="002F6B43"/>
    <w:rsid w:val="00320F16"/>
    <w:rsid w:val="00321B94"/>
    <w:rsid w:val="00342E06"/>
    <w:rsid w:val="0036158A"/>
    <w:rsid w:val="0036525D"/>
    <w:rsid w:val="00374EDB"/>
    <w:rsid w:val="00387337"/>
    <w:rsid w:val="003A2048"/>
    <w:rsid w:val="003C0CC5"/>
    <w:rsid w:val="003C4498"/>
    <w:rsid w:val="003D22CA"/>
    <w:rsid w:val="00406B29"/>
    <w:rsid w:val="00417407"/>
    <w:rsid w:val="00451101"/>
    <w:rsid w:val="00452925"/>
    <w:rsid w:val="004545A7"/>
    <w:rsid w:val="0049609F"/>
    <w:rsid w:val="004A2580"/>
    <w:rsid w:val="004A7188"/>
    <w:rsid w:val="004B73D1"/>
    <w:rsid w:val="004C6B51"/>
    <w:rsid w:val="004D3A02"/>
    <w:rsid w:val="004E0404"/>
    <w:rsid w:val="004E321C"/>
    <w:rsid w:val="00527D0A"/>
    <w:rsid w:val="00531919"/>
    <w:rsid w:val="00544A81"/>
    <w:rsid w:val="005524A4"/>
    <w:rsid w:val="0056124F"/>
    <w:rsid w:val="00577AAB"/>
    <w:rsid w:val="005A0EC5"/>
    <w:rsid w:val="005A4675"/>
    <w:rsid w:val="005B649F"/>
    <w:rsid w:val="005C3A22"/>
    <w:rsid w:val="005E04F9"/>
    <w:rsid w:val="005E1670"/>
    <w:rsid w:val="0060238C"/>
    <w:rsid w:val="00616639"/>
    <w:rsid w:val="006326D4"/>
    <w:rsid w:val="00653849"/>
    <w:rsid w:val="00687631"/>
    <w:rsid w:val="00693059"/>
    <w:rsid w:val="006B7197"/>
    <w:rsid w:val="006C1F0C"/>
    <w:rsid w:val="006D2664"/>
    <w:rsid w:val="006E3F6D"/>
    <w:rsid w:val="006F01A7"/>
    <w:rsid w:val="006F6861"/>
    <w:rsid w:val="00700A4B"/>
    <w:rsid w:val="00704577"/>
    <w:rsid w:val="00713672"/>
    <w:rsid w:val="007255DB"/>
    <w:rsid w:val="007446BA"/>
    <w:rsid w:val="00752DD4"/>
    <w:rsid w:val="007670EA"/>
    <w:rsid w:val="00770329"/>
    <w:rsid w:val="00772199"/>
    <w:rsid w:val="0077441E"/>
    <w:rsid w:val="007C0BFE"/>
    <w:rsid w:val="007C212E"/>
    <w:rsid w:val="00821DDA"/>
    <w:rsid w:val="00853100"/>
    <w:rsid w:val="00854BCD"/>
    <w:rsid w:val="0087236D"/>
    <w:rsid w:val="00887409"/>
    <w:rsid w:val="008D0864"/>
    <w:rsid w:val="008D0A61"/>
    <w:rsid w:val="008D4734"/>
    <w:rsid w:val="008E79DD"/>
    <w:rsid w:val="00921A45"/>
    <w:rsid w:val="009317D0"/>
    <w:rsid w:val="009460BF"/>
    <w:rsid w:val="00947D19"/>
    <w:rsid w:val="00957401"/>
    <w:rsid w:val="009A5696"/>
    <w:rsid w:val="009C1C27"/>
    <w:rsid w:val="009F0A05"/>
    <w:rsid w:val="009F51C0"/>
    <w:rsid w:val="00A023B1"/>
    <w:rsid w:val="00A2706F"/>
    <w:rsid w:val="00A40EAE"/>
    <w:rsid w:val="00A50942"/>
    <w:rsid w:val="00A85147"/>
    <w:rsid w:val="00A97612"/>
    <w:rsid w:val="00AA2E9E"/>
    <w:rsid w:val="00AD6463"/>
    <w:rsid w:val="00AE5ACD"/>
    <w:rsid w:val="00AF7D4F"/>
    <w:rsid w:val="00B1085B"/>
    <w:rsid w:val="00B42468"/>
    <w:rsid w:val="00B902F7"/>
    <w:rsid w:val="00B92D83"/>
    <w:rsid w:val="00BA220E"/>
    <w:rsid w:val="00BA5177"/>
    <w:rsid w:val="00BA7118"/>
    <w:rsid w:val="00BB5899"/>
    <w:rsid w:val="00BF15B7"/>
    <w:rsid w:val="00BF7816"/>
    <w:rsid w:val="00C00F40"/>
    <w:rsid w:val="00C27D4B"/>
    <w:rsid w:val="00C45276"/>
    <w:rsid w:val="00C562F7"/>
    <w:rsid w:val="00C81BC7"/>
    <w:rsid w:val="00CA201C"/>
    <w:rsid w:val="00CA473F"/>
    <w:rsid w:val="00D06721"/>
    <w:rsid w:val="00D1360A"/>
    <w:rsid w:val="00D14AE1"/>
    <w:rsid w:val="00D14C09"/>
    <w:rsid w:val="00D165B9"/>
    <w:rsid w:val="00D24BA8"/>
    <w:rsid w:val="00D44524"/>
    <w:rsid w:val="00D47A3A"/>
    <w:rsid w:val="00DB40BA"/>
    <w:rsid w:val="00DD36E2"/>
    <w:rsid w:val="00DF0052"/>
    <w:rsid w:val="00E2206A"/>
    <w:rsid w:val="00E35331"/>
    <w:rsid w:val="00E523C4"/>
    <w:rsid w:val="00E92694"/>
    <w:rsid w:val="00E9784E"/>
    <w:rsid w:val="00EA07A3"/>
    <w:rsid w:val="00EB2306"/>
    <w:rsid w:val="00EC20D1"/>
    <w:rsid w:val="00EF664B"/>
    <w:rsid w:val="00F015CF"/>
    <w:rsid w:val="00F227BB"/>
    <w:rsid w:val="00FC0794"/>
    <w:rsid w:val="00FC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6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2E06"/>
    <w:pPr>
      <w:keepNext/>
      <w:tabs>
        <w:tab w:val="num" w:pos="0"/>
      </w:tabs>
      <w:spacing w:before="240" w:after="60"/>
      <w:outlineLvl w:val="0"/>
    </w:pPr>
    <w:rPr>
      <w:rFonts w:ascii="Arial" w:hAnsi="Arial" w:cs="Wingdings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E06"/>
    <w:pPr>
      <w:keepNext/>
      <w:tabs>
        <w:tab w:val="num" w:pos="0"/>
      </w:tabs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E06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342E06"/>
    <w:pPr>
      <w:keepNext/>
      <w:tabs>
        <w:tab w:val="num" w:pos="0"/>
      </w:tabs>
      <w:ind w:left="84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42E06"/>
    <w:pPr>
      <w:keepNext/>
      <w:tabs>
        <w:tab w:val="left" w:pos="-1276"/>
        <w:tab w:val="num" w:pos="0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42E06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342E06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link w:val="80"/>
    <w:uiPriority w:val="99"/>
    <w:qFormat/>
    <w:rsid w:val="00342E06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42E06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E06"/>
    <w:rPr>
      <w:rFonts w:ascii="Arial" w:eastAsia="Times New Roman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42E06"/>
    <w:rPr>
      <w:rFonts w:ascii="Arial" w:eastAsia="Times New Roman" w:hAnsi="Arial" w:cs="Wingdings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42E06"/>
    <w:rPr>
      <w:rFonts w:ascii="Times New Roman" w:eastAsia="Times New Roman" w:hAnsi="Times New Roman" w:cs="Courier New"/>
      <w:b/>
      <w:i/>
      <w:color w:val="FF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42E06"/>
    <w:rPr>
      <w:rFonts w:ascii="Times New Roman" w:eastAsia="Times New Roman" w:hAnsi="Times New Roman" w:cs="Courier New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42E06"/>
    <w:rPr>
      <w:rFonts w:ascii="Times New Roman" w:eastAsia="Times New Roman" w:hAnsi="Times New Roman" w:cs="Courier New"/>
      <w:b/>
      <w:bCs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character" w:customStyle="1" w:styleId="WW8Num3z0">
    <w:name w:val="WW8Num3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7z0">
    <w:name w:val="WW8Num7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8z0">
    <w:name w:val="WW8Num8z0"/>
    <w:uiPriority w:val="99"/>
    <w:rsid w:val="00342E06"/>
    <w:rPr>
      <w:i w:val="0"/>
      <w:sz w:val="28"/>
      <w:szCs w:val="28"/>
    </w:rPr>
  </w:style>
  <w:style w:type="character" w:customStyle="1" w:styleId="WW8Num12z0">
    <w:name w:val="WW8Num12z0"/>
    <w:uiPriority w:val="99"/>
    <w:rsid w:val="00342E06"/>
    <w:rPr>
      <w:sz w:val="28"/>
      <w:szCs w:val="28"/>
    </w:rPr>
  </w:style>
  <w:style w:type="character" w:customStyle="1" w:styleId="WW8Num15z0">
    <w:name w:val="WW8Num15z0"/>
    <w:uiPriority w:val="99"/>
    <w:rsid w:val="00342E06"/>
    <w:rPr>
      <w:rFonts w:ascii="Times New Roman" w:hAnsi="Times New Roman" w:cs="Courier New"/>
    </w:rPr>
  </w:style>
  <w:style w:type="character" w:customStyle="1" w:styleId="WW8Num16z0">
    <w:name w:val="WW8Num16z0"/>
    <w:uiPriority w:val="99"/>
    <w:rsid w:val="00342E06"/>
    <w:rPr>
      <w:b w:val="0"/>
    </w:rPr>
  </w:style>
  <w:style w:type="character" w:customStyle="1" w:styleId="Absatz-Standardschriftart">
    <w:name w:val="Absatz-Standardschriftart"/>
    <w:uiPriority w:val="99"/>
    <w:rsid w:val="00342E06"/>
  </w:style>
  <w:style w:type="character" w:customStyle="1" w:styleId="WW8Num9z0">
    <w:name w:val="WW8Num9z0"/>
    <w:uiPriority w:val="99"/>
    <w:rsid w:val="00342E06"/>
    <w:rPr>
      <w:i w:val="0"/>
      <w:sz w:val="28"/>
      <w:szCs w:val="28"/>
    </w:rPr>
  </w:style>
  <w:style w:type="character" w:customStyle="1" w:styleId="WW8Num13z0">
    <w:name w:val="WW8Num13z0"/>
    <w:uiPriority w:val="99"/>
    <w:rsid w:val="00342E06"/>
    <w:rPr>
      <w:i w:val="0"/>
      <w:sz w:val="28"/>
      <w:szCs w:val="28"/>
    </w:rPr>
  </w:style>
  <w:style w:type="character" w:customStyle="1" w:styleId="WW8Num17z0">
    <w:name w:val="WW8Num17z0"/>
    <w:uiPriority w:val="99"/>
    <w:rsid w:val="00342E06"/>
    <w:rPr>
      <w:rFonts w:ascii="Times New Roman" w:hAnsi="Times New Roman" w:cs="Courier New"/>
    </w:rPr>
  </w:style>
  <w:style w:type="character" w:customStyle="1" w:styleId="WW8Num18z0">
    <w:name w:val="WW8Num18z0"/>
    <w:uiPriority w:val="99"/>
    <w:rsid w:val="00342E06"/>
    <w:rPr>
      <w:b w:val="0"/>
    </w:rPr>
  </w:style>
  <w:style w:type="character" w:customStyle="1" w:styleId="WW-Absatz-Standardschriftart">
    <w:name w:val="WW-Absatz-Standardschriftart"/>
    <w:uiPriority w:val="99"/>
    <w:rsid w:val="00342E06"/>
  </w:style>
  <w:style w:type="character" w:customStyle="1" w:styleId="WW8Num1z0">
    <w:name w:val="WW8Num1z0"/>
    <w:uiPriority w:val="99"/>
    <w:rsid w:val="00342E06"/>
    <w:rPr>
      <w:b w:val="0"/>
    </w:rPr>
  </w:style>
  <w:style w:type="character" w:customStyle="1" w:styleId="WW8Num2z0">
    <w:name w:val="WW8Num2z0"/>
    <w:uiPriority w:val="99"/>
    <w:rsid w:val="00342E06"/>
    <w:rPr>
      <w:sz w:val="28"/>
      <w:szCs w:val="28"/>
    </w:rPr>
  </w:style>
  <w:style w:type="character" w:customStyle="1" w:styleId="WW8Num5z0">
    <w:name w:val="WW8Num5z0"/>
    <w:uiPriority w:val="99"/>
    <w:rsid w:val="00342E06"/>
    <w:rPr>
      <w:b w:val="0"/>
    </w:rPr>
  </w:style>
  <w:style w:type="character" w:customStyle="1" w:styleId="WW8Num14z0">
    <w:name w:val="WW8Num14z0"/>
    <w:uiPriority w:val="99"/>
    <w:rsid w:val="00342E06"/>
    <w:rPr>
      <w:sz w:val="28"/>
      <w:szCs w:val="28"/>
    </w:rPr>
  </w:style>
  <w:style w:type="character" w:customStyle="1" w:styleId="WW8Num21z0">
    <w:name w:val="WW8Num21z0"/>
    <w:uiPriority w:val="99"/>
    <w:rsid w:val="00342E06"/>
    <w:rPr>
      <w:b w:val="0"/>
      <w:i w:val="0"/>
      <w:sz w:val="28"/>
      <w:szCs w:val="28"/>
    </w:rPr>
  </w:style>
  <w:style w:type="character" w:customStyle="1" w:styleId="WW8Num22z0">
    <w:name w:val="WW8Num22z0"/>
    <w:uiPriority w:val="99"/>
    <w:rsid w:val="00342E06"/>
    <w:rPr>
      <w:i w:val="0"/>
    </w:rPr>
  </w:style>
  <w:style w:type="character" w:customStyle="1" w:styleId="WW8Num24z0">
    <w:name w:val="WW8Num24z0"/>
    <w:uiPriority w:val="99"/>
    <w:rsid w:val="00342E06"/>
    <w:rPr>
      <w:i w:val="0"/>
      <w:sz w:val="28"/>
      <w:szCs w:val="28"/>
    </w:rPr>
  </w:style>
  <w:style w:type="character" w:customStyle="1" w:styleId="WW8Num25z0">
    <w:name w:val="WW8Num25z0"/>
    <w:uiPriority w:val="99"/>
    <w:rsid w:val="00342E06"/>
    <w:rPr>
      <w:sz w:val="28"/>
      <w:szCs w:val="28"/>
    </w:rPr>
  </w:style>
  <w:style w:type="character" w:customStyle="1" w:styleId="WW8Num28z0">
    <w:name w:val="WW8Num28z0"/>
    <w:uiPriority w:val="99"/>
    <w:rsid w:val="00342E06"/>
    <w:rPr>
      <w:b w:val="0"/>
      <w:i w:val="0"/>
      <w:sz w:val="28"/>
      <w:szCs w:val="28"/>
    </w:rPr>
  </w:style>
  <w:style w:type="character" w:customStyle="1" w:styleId="WW8Num35z0">
    <w:name w:val="WW8Num35z0"/>
    <w:uiPriority w:val="99"/>
    <w:rsid w:val="00342E06"/>
    <w:rPr>
      <w:i w:val="0"/>
      <w:sz w:val="28"/>
      <w:szCs w:val="28"/>
    </w:rPr>
  </w:style>
  <w:style w:type="character" w:customStyle="1" w:styleId="WW8Num36z0">
    <w:name w:val="WW8Num36z0"/>
    <w:uiPriority w:val="99"/>
    <w:rsid w:val="00342E06"/>
    <w:rPr>
      <w:sz w:val="28"/>
      <w:szCs w:val="28"/>
    </w:rPr>
  </w:style>
  <w:style w:type="character" w:customStyle="1" w:styleId="WW8Num44z0">
    <w:name w:val="WW8Num44z0"/>
    <w:uiPriority w:val="99"/>
    <w:rsid w:val="00342E06"/>
    <w:rPr>
      <w:i w:val="0"/>
    </w:rPr>
  </w:style>
  <w:style w:type="character" w:customStyle="1" w:styleId="WW8Num48z0">
    <w:name w:val="WW8Num48z0"/>
    <w:uiPriority w:val="99"/>
    <w:rsid w:val="00342E06"/>
    <w:rPr>
      <w:i w:val="0"/>
    </w:rPr>
  </w:style>
  <w:style w:type="character" w:customStyle="1" w:styleId="WW8Num51z0">
    <w:name w:val="WW8Num51z0"/>
    <w:uiPriority w:val="99"/>
    <w:rsid w:val="00342E06"/>
    <w:rPr>
      <w:rFonts w:ascii="Times New Roman" w:hAnsi="Times New Roman" w:cs="Courier New"/>
    </w:rPr>
  </w:style>
  <w:style w:type="character" w:customStyle="1" w:styleId="WW8Num52z0">
    <w:name w:val="WW8Num52z0"/>
    <w:uiPriority w:val="99"/>
    <w:rsid w:val="00342E06"/>
    <w:rPr>
      <w:b w:val="0"/>
    </w:rPr>
  </w:style>
  <w:style w:type="character" w:customStyle="1" w:styleId="WW8Num54z0">
    <w:name w:val="WW8Num54z0"/>
    <w:uiPriority w:val="99"/>
    <w:rsid w:val="00342E06"/>
    <w:rPr>
      <w:sz w:val="28"/>
      <w:szCs w:val="28"/>
    </w:rPr>
  </w:style>
  <w:style w:type="character" w:customStyle="1" w:styleId="WW8Num55z0">
    <w:name w:val="WW8Num55z0"/>
    <w:uiPriority w:val="99"/>
    <w:rsid w:val="00342E06"/>
    <w:rPr>
      <w:rFonts w:ascii="Symbol" w:hAnsi="Symbol"/>
    </w:rPr>
  </w:style>
  <w:style w:type="character" w:customStyle="1" w:styleId="WW8Num55z1">
    <w:name w:val="WW8Num55z1"/>
    <w:uiPriority w:val="99"/>
    <w:rsid w:val="00342E06"/>
    <w:rPr>
      <w:rFonts w:ascii="Courier New" w:hAnsi="Courier New" w:cs="Lucida Sans Unicode"/>
    </w:rPr>
  </w:style>
  <w:style w:type="character" w:customStyle="1" w:styleId="WW8Num55z2">
    <w:name w:val="WW8Num55z2"/>
    <w:uiPriority w:val="99"/>
    <w:rsid w:val="00342E06"/>
    <w:rPr>
      <w:rFonts w:ascii="Wingdings" w:hAnsi="Wingdings"/>
    </w:rPr>
  </w:style>
  <w:style w:type="character" w:customStyle="1" w:styleId="WW8Num59z0">
    <w:name w:val="WW8Num59z0"/>
    <w:uiPriority w:val="99"/>
    <w:rsid w:val="00342E06"/>
    <w:rPr>
      <w:sz w:val="28"/>
      <w:szCs w:val="28"/>
    </w:rPr>
  </w:style>
  <w:style w:type="character" w:customStyle="1" w:styleId="WW8Num61z0">
    <w:name w:val="WW8Num61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62z0">
    <w:name w:val="WW8Num62z0"/>
    <w:uiPriority w:val="99"/>
    <w:rsid w:val="00342E06"/>
    <w:rPr>
      <w:sz w:val="28"/>
      <w:szCs w:val="28"/>
    </w:rPr>
  </w:style>
  <w:style w:type="character" w:customStyle="1" w:styleId="21">
    <w:name w:val="Основной шрифт абзаца2"/>
    <w:uiPriority w:val="99"/>
    <w:semiHidden/>
    <w:rsid w:val="00342E06"/>
  </w:style>
  <w:style w:type="character" w:customStyle="1" w:styleId="a3">
    <w:name w:val="Не вступил в силу"/>
    <w:uiPriority w:val="99"/>
    <w:rsid w:val="00342E06"/>
    <w:rPr>
      <w:strike/>
      <w:color w:val="008080"/>
    </w:rPr>
  </w:style>
  <w:style w:type="character" w:styleId="a4">
    <w:name w:val="page number"/>
    <w:basedOn w:val="21"/>
    <w:uiPriority w:val="99"/>
    <w:rsid w:val="00342E06"/>
  </w:style>
  <w:style w:type="character" w:customStyle="1" w:styleId="a5">
    <w:name w:val="Символ нумерации"/>
    <w:uiPriority w:val="99"/>
    <w:rsid w:val="00342E06"/>
  </w:style>
  <w:style w:type="paragraph" w:styleId="a6">
    <w:name w:val="Body Text"/>
    <w:basedOn w:val="a"/>
    <w:link w:val="a7"/>
    <w:uiPriority w:val="99"/>
    <w:rsid w:val="00342E06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8">
    <w:name w:val="List"/>
    <w:basedOn w:val="a6"/>
    <w:uiPriority w:val="99"/>
    <w:rsid w:val="00342E06"/>
    <w:rPr>
      <w:rFonts w:cs="Tahoma"/>
    </w:rPr>
  </w:style>
  <w:style w:type="paragraph" w:customStyle="1" w:styleId="11">
    <w:name w:val="Название1"/>
    <w:basedOn w:val="a"/>
    <w:uiPriority w:val="99"/>
    <w:rsid w:val="00342E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342E06"/>
    <w:pPr>
      <w:ind w:left="240" w:hanging="240"/>
    </w:pPr>
  </w:style>
  <w:style w:type="paragraph" w:styleId="a9">
    <w:name w:val="index heading"/>
    <w:basedOn w:val="a"/>
    <w:uiPriority w:val="99"/>
    <w:semiHidden/>
    <w:rsid w:val="00342E06"/>
    <w:pPr>
      <w:suppressLineNumbers/>
    </w:pPr>
    <w:rPr>
      <w:rFonts w:cs="Tahoma"/>
    </w:rPr>
  </w:style>
  <w:style w:type="paragraph" w:customStyle="1" w:styleId="aa">
    <w:name w:val="Заголовок"/>
    <w:basedOn w:val="a"/>
    <w:next w:val="a6"/>
    <w:uiPriority w:val="99"/>
    <w:rsid w:val="00342E0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42E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42E06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uiPriority w:val="99"/>
    <w:rsid w:val="00342E06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uiPriority w:val="99"/>
    <w:rsid w:val="00342E06"/>
    <w:pPr>
      <w:autoSpaceDE w:val="0"/>
      <w:jc w:val="center"/>
    </w:pPr>
    <w:rPr>
      <w:sz w:val="30"/>
      <w:szCs w:val="30"/>
    </w:rPr>
  </w:style>
  <w:style w:type="paragraph" w:styleId="ac">
    <w:name w:val="Body Text Indent"/>
    <w:basedOn w:val="a"/>
    <w:link w:val="ad"/>
    <w:uiPriority w:val="99"/>
    <w:rsid w:val="00342E06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2E06"/>
    <w:pPr>
      <w:autoSpaceDE w:val="0"/>
      <w:ind w:firstLine="540"/>
    </w:pPr>
  </w:style>
  <w:style w:type="paragraph" w:styleId="32">
    <w:name w:val="Body Text 3"/>
    <w:basedOn w:val="a"/>
    <w:link w:val="33"/>
    <w:uiPriority w:val="99"/>
    <w:rsid w:val="00342E06"/>
    <w:pPr>
      <w:spacing w:line="360" w:lineRule="auto"/>
      <w:jc w:val="both"/>
    </w:pPr>
  </w:style>
  <w:style w:type="character" w:customStyle="1" w:styleId="33">
    <w:name w:val="Основной текст 3 Знак"/>
    <w:basedOn w:val="a0"/>
    <w:link w:val="3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342E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342E06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rsid w:val="00342E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rsid w:val="00342E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42E0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lock Text"/>
    <w:basedOn w:val="a"/>
    <w:uiPriority w:val="99"/>
    <w:rsid w:val="00342E06"/>
    <w:pPr>
      <w:tabs>
        <w:tab w:val="left" w:pos="-1276"/>
      </w:tabs>
      <w:ind w:left="4900" w:right="-22"/>
      <w:jc w:val="both"/>
    </w:pPr>
    <w:rPr>
      <w:sz w:val="28"/>
    </w:rPr>
  </w:style>
  <w:style w:type="paragraph" w:customStyle="1" w:styleId="af3">
    <w:name w:val="Содержимое таблицы"/>
    <w:basedOn w:val="a"/>
    <w:uiPriority w:val="99"/>
    <w:rsid w:val="00342E06"/>
    <w:pPr>
      <w:suppressLineNumbers/>
    </w:pPr>
  </w:style>
  <w:style w:type="paragraph" w:customStyle="1" w:styleId="af4">
    <w:name w:val="Заголовок таблицы"/>
    <w:basedOn w:val="af3"/>
    <w:uiPriority w:val="99"/>
    <w:rsid w:val="00342E06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6"/>
    <w:uiPriority w:val="99"/>
    <w:rsid w:val="00342E06"/>
  </w:style>
  <w:style w:type="paragraph" w:styleId="24">
    <w:name w:val="Body Text Indent 2"/>
    <w:basedOn w:val="a"/>
    <w:link w:val="25"/>
    <w:uiPriority w:val="99"/>
    <w:rsid w:val="00342E06"/>
    <w:pPr>
      <w:ind w:firstLine="8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6">
    <w:name w:val="footer"/>
    <w:basedOn w:val="a"/>
    <w:link w:val="af7"/>
    <w:uiPriority w:val="99"/>
    <w:rsid w:val="00342E06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4">
    <w:name w:val="Body Text Indent 3"/>
    <w:basedOn w:val="a"/>
    <w:link w:val="35"/>
    <w:uiPriority w:val="99"/>
    <w:rsid w:val="00342E06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8">
    <w:name w:val="Title"/>
    <w:basedOn w:val="a"/>
    <w:link w:val="af9"/>
    <w:uiPriority w:val="99"/>
    <w:qFormat/>
    <w:rsid w:val="00342E06"/>
    <w:pPr>
      <w:tabs>
        <w:tab w:val="left" w:pos="-1276"/>
      </w:tabs>
      <w:ind w:left="4900" w:right="-22"/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342E0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42E06"/>
    <w:rPr>
      <w:rFonts w:ascii="Tahoma" w:eastAsia="Times New Roman" w:hAnsi="Tahoma" w:cs="Courier New"/>
      <w:sz w:val="24"/>
      <w:szCs w:val="24"/>
      <w:shd w:val="clear" w:color="auto" w:fill="000080"/>
      <w:lang w:eastAsia="ar-SA"/>
    </w:rPr>
  </w:style>
  <w:style w:type="paragraph" w:customStyle="1" w:styleId="ConsPlusNonformat">
    <w:name w:val="ConsPlusNonformat"/>
    <w:uiPriority w:val="99"/>
    <w:rsid w:val="00342E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Plain Text"/>
    <w:basedOn w:val="a"/>
    <w:link w:val="afd"/>
    <w:rsid w:val="00342E06"/>
    <w:pPr>
      <w:suppressAutoHyphens w:val="0"/>
    </w:pPr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rsid w:val="00342E06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fe">
    <w:name w:val="caption"/>
    <w:basedOn w:val="a"/>
    <w:uiPriority w:val="99"/>
    <w:qFormat/>
    <w:rsid w:val="00342E06"/>
    <w:pPr>
      <w:suppressAutoHyphens w:val="0"/>
      <w:ind w:firstLine="900"/>
      <w:jc w:val="center"/>
    </w:pPr>
    <w:rPr>
      <w:sz w:val="28"/>
      <w:lang w:eastAsia="ru-RU"/>
    </w:rPr>
  </w:style>
  <w:style w:type="character" w:styleId="aff">
    <w:name w:val="annotation reference"/>
    <w:uiPriority w:val="99"/>
    <w:semiHidden/>
    <w:rsid w:val="00342E06"/>
    <w:rPr>
      <w:sz w:val="16"/>
    </w:rPr>
  </w:style>
  <w:style w:type="paragraph" w:styleId="aff0">
    <w:name w:val="annotation text"/>
    <w:basedOn w:val="a"/>
    <w:link w:val="aff1"/>
    <w:uiPriority w:val="99"/>
    <w:semiHidden/>
    <w:rsid w:val="00342E06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2E06"/>
    <w:rPr>
      <w:rFonts w:ascii="Times New Roman" w:eastAsia="Times New Roman" w:hAnsi="Times New Roman" w:cs="Courier New"/>
      <w:sz w:val="20"/>
      <w:szCs w:val="24"/>
      <w:lang w:eastAsia="ar-SA"/>
    </w:rPr>
  </w:style>
  <w:style w:type="paragraph" w:customStyle="1" w:styleId="aff2">
    <w:name w:val="Стиль"/>
    <w:uiPriority w:val="99"/>
    <w:rsid w:val="00342E0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1">
    <w:name w:val="Основной текст 21"/>
    <w:basedOn w:val="a"/>
    <w:uiPriority w:val="99"/>
    <w:rsid w:val="00342E06"/>
    <w:pPr>
      <w:widowControl w:val="0"/>
      <w:spacing w:after="120" w:line="480" w:lineRule="auto"/>
    </w:pPr>
    <w:rPr>
      <w:rFonts w:eastAsia="Andale Sans UI" w:cs="Times New Roman"/>
      <w:kern w:val="1"/>
    </w:rPr>
  </w:style>
  <w:style w:type="paragraph" w:customStyle="1" w:styleId="220">
    <w:name w:val="Основной текст с отступом 22"/>
    <w:basedOn w:val="a"/>
    <w:uiPriority w:val="99"/>
    <w:rsid w:val="00342E06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 w:cs="Times New Roman"/>
      <w:kern w:val="1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42E06"/>
    <w:pPr>
      <w:suppressAutoHyphens w:val="0"/>
      <w:spacing w:after="160" w:line="240" w:lineRule="exact"/>
    </w:pPr>
    <w:rPr>
      <w:rFonts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342E06"/>
    <w:pPr>
      <w:widowControl w:val="0"/>
      <w:ind w:firstLine="840"/>
      <w:jc w:val="both"/>
    </w:pPr>
    <w:rPr>
      <w:rFonts w:eastAsia="Andale Sans UI" w:cs="Times New Roman"/>
      <w:kern w:val="1"/>
      <w:sz w:val="28"/>
      <w:lang w:eastAsia="en-US"/>
    </w:rPr>
  </w:style>
  <w:style w:type="character" w:styleId="aff3">
    <w:name w:val="Hyperlink"/>
    <w:uiPriority w:val="99"/>
    <w:rsid w:val="00342E06"/>
    <w:rPr>
      <w:color w:val="0000FF"/>
      <w:u w:val="single"/>
    </w:rPr>
  </w:style>
  <w:style w:type="paragraph" w:styleId="aff4">
    <w:name w:val="List Paragraph"/>
    <w:basedOn w:val="a"/>
    <w:uiPriority w:val="99"/>
    <w:qFormat/>
    <w:rsid w:val="00342E06"/>
    <w:pPr>
      <w:ind w:left="720"/>
      <w:contextualSpacing/>
    </w:pPr>
  </w:style>
  <w:style w:type="table" w:styleId="aff5">
    <w:name w:val="Table Grid"/>
    <w:basedOn w:val="a1"/>
    <w:uiPriority w:val="59"/>
    <w:rsid w:val="0034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uiPriority w:val="99"/>
    <w:rsid w:val="00D14AE1"/>
    <w:pPr>
      <w:spacing w:line="100" w:lineRule="atLeast"/>
    </w:pPr>
    <w:rPr>
      <w:rFonts w:eastAsia="Andale Sans UI" w:cs="Times New Roman"/>
      <w:kern w:val="1"/>
    </w:rPr>
  </w:style>
  <w:style w:type="paragraph" w:customStyle="1" w:styleId="ConsPlusTitle">
    <w:name w:val="ConsPlusTitle"/>
    <w:rsid w:val="00BA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6">
    <w:name w:val="Emphasis"/>
    <w:basedOn w:val="a0"/>
    <w:qFormat/>
    <w:rsid w:val="00BA2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0611-69A7-49EB-8468-246DCA0F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72</cp:revision>
  <cp:lastPrinted>2015-08-14T05:45:00Z</cp:lastPrinted>
  <dcterms:created xsi:type="dcterms:W3CDTF">2015-08-11T20:23:00Z</dcterms:created>
  <dcterms:modified xsi:type="dcterms:W3CDTF">2018-05-23T10:47:00Z</dcterms:modified>
</cp:coreProperties>
</file>