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CA9" w:rsidRPr="00163CA9" w:rsidRDefault="00163CA9" w:rsidP="00163CA9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ПРОЕКТ</w:t>
      </w:r>
    </w:p>
    <w:p w:rsidR="009829AA" w:rsidRPr="00533BE1" w:rsidRDefault="009829AA" w:rsidP="009829AA">
      <w:pPr>
        <w:jc w:val="center"/>
        <w:rPr>
          <w:b/>
          <w:bCs/>
          <w:sz w:val="28"/>
          <w:szCs w:val="28"/>
        </w:rPr>
      </w:pPr>
      <w:r w:rsidRPr="00533BE1">
        <w:rPr>
          <w:b/>
          <w:bCs/>
          <w:sz w:val="28"/>
          <w:szCs w:val="28"/>
        </w:rPr>
        <w:t xml:space="preserve">АДМИНИСТРАЦИЯ НОВОЩЕРБИНОВСКОГО </w:t>
      </w:r>
      <w:proofErr w:type="gramStart"/>
      <w:r w:rsidRPr="00533BE1">
        <w:rPr>
          <w:b/>
          <w:bCs/>
          <w:sz w:val="28"/>
          <w:szCs w:val="28"/>
        </w:rPr>
        <w:t>СЕЛЬСКОГО</w:t>
      </w:r>
      <w:proofErr w:type="gramEnd"/>
      <w:r w:rsidRPr="00533BE1">
        <w:rPr>
          <w:b/>
          <w:bCs/>
          <w:sz w:val="28"/>
          <w:szCs w:val="28"/>
        </w:rPr>
        <w:t xml:space="preserve"> </w:t>
      </w:r>
    </w:p>
    <w:p w:rsidR="009829AA" w:rsidRPr="00533BE1" w:rsidRDefault="009829AA" w:rsidP="009829AA">
      <w:pPr>
        <w:jc w:val="center"/>
        <w:rPr>
          <w:b/>
          <w:bCs/>
          <w:sz w:val="28"/>
          <w:szCs w:val="28"/>
        </w:rPr>
      </w:pPr>
      <w:r w:rsidRPr="00533BE1">
        <w:rPr>
          <w:b/>
          <w:bCs/>
          <w:sz w:val="28"/>
          <w:szCs w:val="28"/>
        </w:rPr>
        <w:t>ПОСЕЛЕНИЯ ЩЕРБИНОВСКОГО РАЙОНА</w:t>
      </w:r>
    </w:p>
    <w:p w:rsidR="009829AA" w:rsidRPr="00533BE1" w:rsidRDefault="009829AA" w:rsidP="009829AA">
      <w:pPr>
        <w:jc w:val="center"/>
        <w:rPr>
          <w:b/>
          <w:bCs/>
          <w:sz w:val="28"/>
          <w:szCs w:val="28"/>
        </w:rPr>
      </w:pPr>
    </w:p>
    <w:p w:rsidR="009829AA" w:rsidRPr="00533BE1" w:rsidRDefault="009829AA" w:rsidP="009829AA">
      <w:pPr>
        <w:jc w:val="center"/>
        <w:rPr>
          <w:b/>
          <w:bCs/>
          <w:sz w:val="28"/>
          <w:szCs w:val="28"/>
        </w:rPr>
      </w:pPr>
      <w:r w:rsidRPr="00533BE1">
        <w:rPr>
          <w:b/>
          <w:bCs/>
          <w:sz w:val="28"/>
          <w:szCs w:val="28"/>
        </w:rPr>
        <w:t>ПОСТАНОВЛЕНИЕ</w:t>
      </w:r>
    </w:p>
    <w:p w:rsidR="009829AA" w:rsidRPr="00533BE1" w:rsidRDefault="009829AA" w:rsidP="009829AA">
      <w:pPr>
        <w:jc w:val="both"/>
        <w:rPr>
          <w:sz w:val="28"/>
          <w:szCs w:val="28"/>
        </w:rPr>
      </w:pPr>
    </w:p>
    <w:p w:rsidR="009829AA" w:rsidRPr="00533BE1" w:rsidRDefault="009829AA" w:rsidP="009829AA">
      <w:pPr>
        <w:jc w:val="both"/>
        <w:rPr>
          <w:sz w:val="28"/>
          <w:szCs w:val="28"/>
        </w:rPr>
      </w:pPr>
      <w:r w:rsidRPr="00533BE1">
        <w:rPr>
          <w:sz w:val="28"/>
          <w:szCs w:val="28"/>
        </w:rPr>
        <w:t>от</w:t>
      </w:r>
      <w:r w:rsidRPr="009829AA">
        <w:rPr>
          <w:sz w:val="28"/>
          <w:szCs w:val="28"/>
        </w:rPr>
        <w:t xml:space="preserve"> </w:t>
      </w:r>
      <w:r w:rsidR="00163CA9">
        <w:rPr>
          <w:sz w:val="28"/>
          <w:szCs w:val="28"/>
          <w:lang w:val="en-US"/>
        </w:rPr>
        <w:t>_____________</w:t>
      </w:r>
      <w:r w:rsidR="00163CA9">
        <w:rPr>
          <w:sz w:val="28"/>
          <w:szCs w:val="28"/>
        </w:rPr>
        <w:tab/>
      </w:r>
      <w:r w:rsidR="00163CA9">
        <w:rPr>
          <w:sz w:val="28"/>
          <w:szCs w:val="28"/>
        </w:rPr>
        <w:tab/>
      </w:r>
      <w:r w:rsidR="00163CA9">
        <w:rPr>
          <w:sz w:val="28"/>
          <w:szCs w:val="28"/>
        </w:rPr>
        <w:tab/>
      </w:r>
      <w:r w:rsidR="00163CA9">
        <w:rPr>
          <w:sz w:val="28"/>
          <w:szCs w:val="28"/>
        </w:rPr>
        <w:tab/>
      </w:r>
      <w:r w:rsidR="00163CA9">
        <w:rPr>
          <w:sz w:val="28"/>
          <w:szCs w:val="28"/>
        </w:rPr>
        <w:tab/>
      </w:r>
      <w:r w:rsidR="00163CA9">
        <w:rPr>
          <w:sz w:val="28"/>
          <w:szCs w:val="28"/>
        </w:rPr>
        <w:tab/>
      </w:r>
      <w:r w:rsidR="00163CA9">
        <w:rPr>
          <w:sz w:val="28"/>
          <w:szCs w:val="28"/>
        </w:rPr>
        <w:tab/>
        <w:t xml:space="preserve">                     </w:t>
      </w:r>
      <w:r w:rsidRPr="00533BE1">
        <w:rPr>
          <w:sz w:val="28"/>
          <w:szCs w:val="28"/>
        </w:rPr>
        <w:t xml:space="preserve">№ </w:t>
      </w:r>
      <w:r w:rsidR="00163CA9">
        <w:rPr>
          <w:sz w:val="28"/>
          <w:szCs w:val="28"/>
          <w:lang w:val="en-US"/>
        </w:rPr>
        <w:t>____</w:t>
      </w:r>
      <w:r w:rsidRPr="00533BE1">
        <w:rPr>
          <w:sz w:val="28"/>
          <w:szCs w:val="28"/>
        </w:rPr>
        <w:t xml:space="preserve"> </w:t>
      </w:r>
    </w:p>
    <w:p w:rsidR="009829AA" w:rsidRPr="00533BE1" w:rsidRDefault="009829AA" w:rsidP="009829AA">
      <w:pPr>
        <w:jc w:val="center"/>
      </w:pPr>
      <w:r w:rsidRPr="00533BE1">
        <w:t xml:space="preserve">станица </w:t>
      </w:r>
      <w:proofErr w:type="spellStart"/>
      <w:r w:rsidRPr="00533BE1">
        <w:t>Новощербиновская</w:t>
      </w:r>
      <w:proofErr w:type="spellEnd"/>
    </w:p>
    <w:p w:rsidR="009829AA" w:rsidRPr="00533BE1" w:rsidRDefault="009829AA" w:rsidP="009829AA">
      <w:pPr>
        <w:rPr>
          <w:sz w:val="28"/>
          <w:szCs w:val="28"/>
        </w:rPr>
      </w:pPr>
    </w:p>
    <w:p w:rsidR="009829AA" w:rsidRPr="00533BE1" w:rsidRDefault="009829AA" w:rsidP="009829AA">
      <w:pPr>
        <w:tabs>
          <w:tab w:val="left" w:pos="-120"/>
          <w:tab w:val="right" w:pos="9579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r w:rsidRPr="00533BE1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        </w:t>
      </w:r>
      <w:r w:rsidRPr="00533BE1">
        <w:rPr>
          <w:sz w:val="28"/>
          <w:szCs w:val="28"/>
        </w:rPr>
        <w:t xml:space="preserve">                                          </w:t>
      </w:r>
      <w:r w:rsidRPr="00533BE1">
        <w:rPr>
          <w:b/>
          <w:bCs/>
          <w:sz w:val="28"/>
          <w:szCs w:val="28"/>
        </w:rPr>
        <w:t xml:space="preserve">                        </w:t>
      </w:r>
    </w:p>
    <w:p w:rsidR="009829AA" w:rsidRPr="001632A7" w:rsidRDefault="009829AA" w:rsidP="009829AA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32A7">
        <w:rPr>
          <w:rFonts w:ascii="Times New Roman" w:hAnsi="Times New Roman" w:cs="Times New Roman"/>
          <w:b/>
          <w:bCs/>
          <w:sz w:val="28"/>
          <w:szCs w:val="28"/>
        </w:rPr>
        <w:t>Об утверждении административного регламента</w:t>
      </w:r>
    </w:p>
    <w:p w:rsidR="009829AA" w:rsidRPr="001632A7" w:rsidRDefault="009829AA" w:rsidP="009829AA">
      <w:pPr>
        <w:jc w:val="center"/>
        <w:rPr>
          <w:b/>
          <w:sz w:val="28"/>
          <w:szCs w:val="28"/>
        </w:rPr>
      </w:pPr>
      <w:r w:rsidRPr="001632A7">
        <w:rPr>
          <w:b/>
          <w:sz w:val="28"/>
          <w:szCs w:val="28"/>
        </w:rPr>
        <w:t xml:space="preserve">предоставления администрацией Новощербиновского сельского </w:t>
      </w:r>
    </w:p>
    <w:p w:rsidR="009829AA" w:rsidRPr="001632A7" w:rsidRDefault="009829AA" w:rsidP="009829AA">
      <w:pPr>
        <w:jc w:val="center"/>
        <w:rPr>
          <w:b/>
          <w:sz w:val="28"/>
          <w:szCs w:val="28"/>
        </w:rPr>
      </w:pPr>
      <w:r w:rsidRPr="001632A7">
        <w:rPr>
          <w:b/>
          <w:sz w:val="28"/>
          <w:szCs w:val="28"/>
        </w:rPr>
        <w:t xml:space="preserve">поселения Щербиновского района муниципальной услуги </w:t>
      </w:r>
    </w:p>
    <w:p w:rsidR="009829AA" w:rsidRPr="001632A7" w:rsidRDefault="009829AA" w:rsidP="009829AA">
      <w:pPr>
        <w:jc w:val="center"/>
        <w:rPr>
          <w:b/>
          <w:color w:val="000000"/>
          <w:sz w:val="28"/>
          <w:szCs w:val="28"/>
        </w:rPr>
      </w:pPr>
      <w:r w:rsidRPr="001632A7">
        <w:rPr>
          <w:b/>
          <w:color w:val="000000"/>
          <w:kern w:val="1"/>
          <w:sz w:val="28"/>
          <w:szCs w:val="28"/>
        </w:rPr>
        <w:t>«</w:t>
      </w:r>
      <w:r w:rsidRPr="001632A7">
        <w:rPr>
          <w:b/>
          <w:color w:val="000000"/>
          <w:sz w:val="28"/>
          <w:szCs w:val="28"/>
        </w:rPr>
        <w:t xml:space="preserve">Предоставление земельных участков, находящихся </w:t>
      </w:r>
      <w:proofErr w:type="gramStart"/>
      <w:r w:rsidRPr="001632A7">
        <w:rPr>
          <w:b/>
          <w:color w:val="000000"/>
          <w:sz w:val="28"/>
          <w:szCs w:val="28"/>
        </w:rPr>
        <w:t>в</w:t>
      </w:r>
      <w:proofErr w:type="gramEnd"/>
      <w:r w:rsidRPr="001632A7">
        <w:rPr>
          <w:b/>
          <w:color w:val="000000"/>
          <w:sz w:val="28"/>
          <w:szCs w:val="28"/>
        </w:rPr>
        <w:t xml:space="preserve"> </w:t>
      </w:r>
    </w:p>
    <w:p w:rsidR="009829AA" w:rsidRPr="001632A7" w:rsidRDefault="009829AA" w:rsidP="009829AA">
      <w:pPr>
        <w:jc w:val="center"/>
        <w:rPr>
          <w:b/>
          <w:color w:val="000000"/>
          <w:sz w:val="28"/>
          <w:szCs w:val="28"/>
        </w:rPr>
      </w:pPr>
      <w:r w:rsidRPr="001632A7">
        <w:rPr>
          <w:b/>
          <w:color w:val="000000"/>
          <w:sz w:val="28"/>
          <w:szCs w:val="28"/>
        </w:rPr>
        <w:t xml:space="preserve">государственной или муниципальной собственности, </w:t>
      </w:r>
    </w:p>
    <w:p w:rsidR="009829AA" w:rsidRPr="001632A7" w:rsidRDefault="009829AA" w:rsidP="009829AA">
      <w:pPr>
        <w:jc w:val="center"/>
        <w:rPr>
          <w:b/>
          <w:color w:val="000000"/>
          <w:sz w:val="28"/>
          <w:szCs w:val="28"/>
        </w:rPr>
      </w:pPr>
      <w:r w:rsidRPr="001632A7">
        <w:rPr>
          <w:b/>
          <w:color w:val="000000"/>
          <w:sz w:val="28"/>
          <w:szCs w:val="28"/>
        </w:rPr>
        <w:t>в постоянное (бессрочное) пользование</w:t>
      </w:r>
      <w:r w:rsidRPr="001632A7">
        <w:rPr>
          <w:b/>
          <w:color w:val="000000"/>
          <w:kern w:val="1"/>
          <w:sz w:val="28"/>
          <w:szCs w:val="28"/>
        </w:rPr>
        <w:t>»</w:t>
      </w:r>
    </w:p>
    <w:p w:rsidR="009829AA" w:rsidRPr="005C484D" w:rsidRDefault="009829AA" w:rsidP="009829AA">
      <w:pPr>
        <w:tabs>
          <w:tab w:val="left" w:pos="3180"/>
        </w:tabs>
        <w:jc w:val="center"/>
        <w:rPr>
          <w:b/>
          <w:color w:val="000000"/>
          <w:sz w:val="28"/>
          <w:szCs w:val="28"/>
        </w:rPr>
      </w:pPr>
    </w:p>
    <w:p w:rsidR="009829AA" w:rsidRPr="00533BE1" w:rsidRDefault="009829AA" w:rsidP="009829AA">
      <w:pPr>
        <w:rPr>
          <w:b/>
        </w:rPr>
      </w:pPr>
    </w:p>
    <w:p w:rsidR="009829AA" w:rsidRPr="00533BE1" w:rsidRDefault="009829AA" w:rsidP="009829AA">
      <w:pPr>
        <w:pStyle w:val="1"/>
        <w:tabs>
          <w:tab w:val="clear" w:pos="432"/>
          <w:tab w:val="num" w:pos="0"/>
        </w:tabs>
        <w:ind w:left="0" w:firstLine="851"/>
        <w:jc w:val="both"/>
        <w:rPr>
          <w:sz w:val="28"/>
          <w:szCs w:val="28"/>
        </w:rPr>
      </w:pPr>
      <w:proofErr w:type="gramStart"/>
      <w:r w:rsidRPr="00533BE1">
        <w:rPr>
          <w:sz w:val="28"/>
          <w:szCs w:val="28"/>
        </w:rPr>
        <w:t xml:space="preserve">В соответствии с </w:t>
      </w:r>
      <w:hyperlink r:id="rId7" w:history="1">
        <w:r w:rsidRPr="009829AA">
          <w:rPr>
            <w:rStyle w:val="a3"/>
            <w:b w:val="0"/>
            <w:bCs w:val="0"/>
            <w:color w:val="auto"/>
            <w:sz w:val="28"/>
            <w:szCs w:val="28"/>
            <w:u w:val="none"/>
          </w:rPr>
          <w:t>Федеральным законом от 23 июня 2014 г. № 171-ФЗ</w:t>
        </w:r>
        <w:r w:rsidRPr="009829AA">
          <w:rPr>
            <w:rStyle w:val="a3"/>
            <w:b w:val="0"/>
            <w:bCs w:val="0"/>
            <w:color w:val="auto"/>
            <w:sz w:val="28"/>
            <w:szCs w:val="28"/>
            <w:u w:val="none"/>
          </w:rPr>
          <w:br/>
          <w:t>«О внесении изменений в Земельный кодекс Российской Федерации и отдельные законодательные акты Российской Федерации»</w:t>
        </w:r>
      </w:hyperlink>
      <w:r w:rsidRPr="00533BE1">
        <w:rPr>
          <w:sz w:val="28"/>
          <w:szCs w:val="28"/>
        </w:rPr>
        <w:t>, статьей 14 Федерального закона от 06 октября 2003 года № 131-ФЗ «Об общих принципах организации местного самоуправления в Российской Федерации», Федеральным законом от 27 июля 2010 года № 210-ФЗ «Об организации предоставления государственных и муниципальных услуг», Постановлением</w:t>
      </w:r>
      <w:proofErr w:type="gramEnd"/>
      <w:r w:rsidRPr="00533BE1">
        <w:rPr>
          <w:sz w:val="28"/>
          <w:szCs w:val="28"/>
        </w:rPr>
        <w:t xml:space="preserve"> Правительства Российской Федерации от 16 мая 2011 года № 373 «О </w:t>
      </w:r>
      <w:proofErr w:type="gramStart"/>
      <w:r w:rsidRPr="00533BE1">
        <w:rPr>
          <w:sz w:val="28"/>
          <w:szCs w:val="28"/>
        </w:rPr>
        <w:t>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постановлением администрации  Новощербиновского сельского поселе</w:t>
      </w:r>
      <w:r w:rsidRPr="00533BE1">
        <w:rPr>
          <w:sz w:val="28"/>
          <w:szCs w:val="28"/>
        </w:rPr>
        <w:softHyphen/>
        <w:t>ния Щербиновского района от 01 апреля 2014 года № 29  «О порядках разработки и утверждения административных регламентов исполнения муниципальных функций, предоставления муниципальных услуг, проведения экспертизы проектов административных регламентов предоставления (исполнения) муниципальных услуг (функций) органами местного самоуправления Новощербиновского сельского поселения Щербиновского района»,   Уставом Новощербиновского</w:t>
      </w:r>
      <w:proofErr w:type="gramEnd"/>
      <w:r w:rsidRPr="00533BE1">
        <w:rPr>
          <w:sz w:val="28"/>
          <w:szCs w:val="28"/>
        </w:rPr>
        <w:t xml:space="preserve"> сельского поселения Щербиновского района  </w:t>
      </w:r>
      <w:proofErr w:type="spellStart"/>
      <w:proofErr w:type="gramStart"/>
      <w:r w:rsidRPr="00533BE1">
        <w:rPr>
          <w:sz w:val="28"/>
          <w:szCs w:val="28"/>
        </w:rPr>
        <w:t>п</w:t>
      </w:r>
      <w:proofErr w:type="spellEnd"/>
      <w:proofErr w:type="gramEnd"/>
      <w:r w:rsidRPr="00533BE1">
        <w:rPr>
          <w:sz w:val="28"/>
          <w:szCs w:val="28"/>
        </w:rPr>
        <w:t xml:space="preserve"> о с т а </w:t>
      </w:r>
      <w:proofErr w:type="spellStart"/>
      <w:r w:rsidRPr="00533BE1">
        <w:rPr>
          <w:sz w:val="28"/>
          <w:szCs w:val="28"/>
        </w:rPr>
        <w:t>н</w:t>
      </w:r>
      <w:proofErr w:type="spellEnd"/>
      <w:r w:rsidRPr="00533BE1">
        <w:rPr>
          <w:sz w:val="28"/>
          <w:szCs w:val="28"/>
        </w:rPr>
        <w:t xml:space="preserve"> о в л я ю:</w:t>
      </w:r>
    </w:p>
    <w:p w:rsidR="009829AA" w:rsidRPr="00533BE1" w:rsidRDefault="009829AA" w:rsidP="009829A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33BE1">
        <w:rPr>
          <w:sz w:val="28"/>
          <w:szCs w:val="28"/>
        </w:rPr>
        <w:t xml:space="preserve">1. Утвердить административный регламент предоставления администрацией Новощербиновского сельского поселения Щербиновского района муниципальной услуги </w:t>
      </w:r>
      <w:r w:rsidRPr="00533BE1">
        <w:rPr>
          <w:color w:val="000000"/>
          <w:sz w:val="28"/>
          <w:szCs w:val="28"/>
        </w:rPr>
        <w:t>«</w:t>
      </w:r>
      <w:r w:rsidRPr="00194894">
        <w:rPr>
          <w:sz w:val="28"/>
          <w:szCs w:val="28"/>
        </w:rPr>
        <w:t>Предоставление земельных участков,  находящихся  в государственной или муниципальной собственности, в постоянное (бессрочное) пользование</w:t>
      </w:r>
      <w:r w:rsidRPr="00533BE1">
        <w:rPr>
          <w:sz w:val="28"/>
          <w:szCs w:val="28"/>
        </w:rPr>
        <w:t>» (прилагается).</w:t>
      </w:r>
    </w:p>
    <w:p w:rsidR="009829AA" w:rsidRPr="00533BE1" w:rsidRDefault="009829AA" w:rsidP="009829AA">
      <w:pPr>
        <w:ind w:firstLine="709"/>
        <w:jc w:val="both"/>
        <w:rPr>
          <w:sz w:val="28"/>
          <w:szCs w:val="28"/>
        </w:rPr>
      </w:pPr>
      <w:r w:rsidRPr="00533BE1">
        <w:rPr>
          <w:sz w:val="28"/>
          <w:szCs w:val="28"/>
        </w:rPr>
        <w:t>2. Отделу по общим и правовым вопросам администрации Новощербиновского сельского поселения Щербиновского района</w:t>
      </w:r>
      <w:r w:rsidR="001632A7">
        <w:rPr>
          <w:sz w:val="28"/>
          <w:szCs w:val="28"/>
        </w:rPr>
        <w:t xml:space="preserve"> (Дорошенко)</w:t>
      </w:r>
      <w:r w:rsidRPr="00533BE1">
        <w:rPr>
          <w:sz w:val="28"/>
          <w:szCs w:val="28"/>
        </w:rPr>
        <w:t xml:space="preserve"> </w:t>
      </w:r>
      <w:proofErr w:type="gramStart"/>
      <w:r w:rsidRPr="00533BE1">
        <w:rPr>
          <w:sz w:val="28"/>
          <w:szCs w:val="28"/>
        </w:rPr>
        <w:lastRenderedPageBreak/>
        <w:t>разместить</w:t>
      </w:r>
      <w:proofErr w:type="gramEnd"/>
      <w:r w:rsidRPr="00533BE1">
        <w:rPr>
          <w:sz w:val="28"/>
          <w:szCs w:val="28"/>
        </w:rPr>
        <w:t xml:space="preserve"> настоящее постановление на официальном сайте администрации Новощербиновского сельского поселения Щербиновского района.</w:t>
      </w:r>
    </w:p>
    <w:p w:rsidR="009829AA" w:rsidRPr="00533BE1" w:rsidRDefault="009829AA" w:rsidP="009829AA">
      <w:pPr>
        <w:ind w:firstLine="709"/>
        <w:jc w:val="both"/>
        <w:rPr>
          <w:sz w:val="28"/>
          <w:szCs w:val="28"/>
        </w:rPr>
      </w:pPr>
      <w:r w:rsidRPr="00533BE1">
        <w:rPr>
          <w:sz w:val="28"/>
          <w:szCs w:val="28"/>
        </w:rPr>
        <w:t>3. Опубликовать настоящее постановление в периодическом печатном издании «Информационный бюллетень администрации Новощербиновского сельского поселения Щербиновского района».</w:t>
      </w:r>
    </w:p>
    <w:p w:rsidR="009829AA" w:rsidRPr="00533BE1" w:rsidRDefault="009829AA" w:rsidP="009829AA">
      <w:pPr>
        <w:ind w:firstLine="709"/>
        <w:jc w:val="both"/>
        <w:rPr>
          <w:sz w:val="28"/>
          <w:szCs w:val="28"/>
        </w:rPr>
      </w:pPr>
      <w:r w:rsidRPr="00533BE1">
        <w:rPr>
          <w:sz w:val="28"/>
          <w:szCs w:val="28"/>
        </w:rPr>
        <w:t xml:space="preserve">4. </w:t>
      </w:r>
      <w:proofErr w:type="gramStart"/>
      <w:r w:rsidRPr="00533BE1">
        <w:rPr>
          <w:sz w:val="28"/>
          <w:szCs w:val="28"/>
        </w:rPr>
        <w:t>Контроль за</w:t>
      </w:r>
      <w:proofErr w:type="gramEnd"/>
      <w:r w:rsidRPr="00533BE1"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9829AA" w:rsidRPr="00533BE1" w:rsidRDefault="009829AA" w:rsidP="009829AA">
      <w:pPr>
        <w:ind w:firstLine="709"/>
        <w:jc w:val="both"/>
        <w:rPr>
          <w:sz w:val="28"/>
          <w:szCs w:val="28"/>
        </w:rPr>
      </w:pPr>
      <w:r w:rsidRPr="00533BE1">
        <w:rPr>
          <w:sz w:val="28"/>
          <w:szCs w:val="28"/>
        </w:rPr>
        <w:t>5. Настоящее постановление вступает в силу на следующий день после его официального опубликования.</w:t>
      </w:r>
    </w:p>
    <w:p w:rsidR="009829AA" w:rsidRPr="00533BE1" w:rsidRDefault="009829AA" w:rsidP="009829AA">
      <w:pPr>
        <w:pStyle w:val="a5"/>
        <w:jc w:val="both"/>
        <w:outlineLvl w:val="0"/>
        <w:rPr>
          <w:rFonts w:ascii="Times New Roman" w:hAnsi="Times New Roman" w:cs="Times New Roman"/>
        </w:rPr>
      </w:pPr>
    </w:p>
    <w:p w:rsidR="009829AA" w:rsidRPr="00533BE1" w:rsidRDefault="009829AA" w:rsidP="009829AA">
      <w:pPr>
        <w:pStyle w:val="a5"/>
        <w:jc w:val="both"/>
        <w:outlineLvl w:val="0"/>
        <w:rPr>
          <w:rFonts w:ascii="Times New Roman" w:hAnsi="Times New Roman" w:cs="Times New Roman"/>
        </w:rPr>
      </w:pPr>
    </w:p>
    <w:p w:rsidR="009829AA" w:rsidRPr="00533BE1" w:rsidRDefault="009829AA" w:rsidP="009829AA">
      <w:pPr>
        <w:pStyle w:val="a5"/>
        <w:jc w:val="both"/>
        <w:outlineLvl w:val="0"/>
        <w:rPr>
          <w:rFonts w:ascii="Times New Roman" w:hAnsi="Times New Roman" w:cs="Times New Roman"/>
        </w:rPr>
      </w:pPr>
    </w:p>
    <w:p w:rsidR="009829AA" w:rsidRPr="001632A7" w:rsidRDefault="009829AA" w:rsidP="009829AA">
      <w:pPr>
        <w:pStyle w:val="a5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632A7">
        <w:rPr>
          <w:rFonts w:ascii="Times New Roman" w:hAnsi="Times New Roman" w:cs="Times New Roman"/>
          <w:sz w:val="28"/>
          <w:szCs w:val="28"/>
        </w:rPr>
        <w:t>Глава</w:t>
      </w:r>
    </w:p>
    <w:p w:rsidR="009829AA" w:rsidRPr="001632A7" w:rsidRDefault="009829AA" w:rsidP="009829A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1632A7">
        <w:rPr>
          <w:rFonts w:ascii="Times New Roman" w:hAnsi="Times New Roman" w:cs="Times New Roman"/>
          <w:sz w:val="28"/>
          <w:szCs w:val="28"/>
        </w:rPr>
        <w:t xml:space="preserve">Новощербиновского сельского поселения </w:t>
      </w:r>
    </w:p>
    <w:p w:rsidR="00ED458B" w:rsidRPr="001632A7" w:rsidRDefault="009829AA" w:rsidP="009829AA">
      <w:pPr>
        <w:rPr>
          <w:sz w:val="28"/>
          <w:szCs w:val="28"/>
        </w:rPr>
      </w:pPr>
      <w:r w:rsidRPr="001632A7">
        <w:rPr>
          <w:sz w:val="28"/>
          <w:szCs w:val="28"/>
        </w:rPr>
        <w:t>Щербиновского района</w:t>
      </w:r>
      <w:r w:rsidRPr="001632A7">
        <w:rPr>
          <w:sz w:val="28"/>
          <w:szCs w:val="28"/>
        </w:rPr>
        <w:tab/>
        <w:t xml:space="preserve">                                                                           С.А.</w:t>
      </w:r>
      <w:r w:rsidR="001632A7">
        <w:rPr>
          <w:sz w:val="28"/>
          <w:szCs w:val="28"/>
        </w:rPr>
        <w:t xml:space="preserve"> </w:t>
      </w:r>
      <w:r w:rsidRPr="001632A7">
        <w:rPr>
          <w:sz w:val="28"/>
          <w:szCs w:val="28"/>
        </w:rPr>
        <w:t>Шульга</w:t>
      </w:r>
    </w:p>
    <w:sectPr w:rsidR="00ED458B" w:rsidRPr="001632A7" w:rsidSect="001632A7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3253" w:rsidRDefault="00003253" w:rsidP="001632A7">
      <w:r>
        <w:separator/>
      </w:r>
    </w:p>
  </w:endnote>
  <w:endnote w:type="continuationSeparator" w:id="0">
    <w:p w:rsidR="00003253" w:rsidRDefault="00003253" w:rsidP="001632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3253" w:rsidRDefault="00003253" w:rsidP="001632A7">
      <w:r>
        <w:separator/>
      </w:r>
    </w:p>
  </w:footnote>
  <w:footnote w:type="continuationSeparator" w:id="0">
    <w:p w:rsidR="00003253" w:rsidRDefault="00003253" w:rsidP="001632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7236"/>
      <w:docPartObj>
        <w:docPartGallery w:val="Page Numbers (Top of Page)"/>
        <w:docPartUnique/>
      </w:docPartObj>
    </w:sdtPr>
    <w:sdtContent>
      <w:p w:rsidR="001632A7" w:rsidRDefault="003A42A9">
        <w:pPr>
          <w:pStyle w:val="a6"/>
          <w:jc w:val="center"/>
        </w:pPr>
        <w:fldSimple w:instr=" PAGE   \* MERGEFORMAT ">
          <w:r w:rsidR="00163CA9">
            <w:rPr>
              <w:noProof/>
            </w:rPr>
            <w:t>2</w:t>
          </w:r>
        </w:fldSimple>
      </w:p>
    </w:sdtContent>
  </w:sdt>
  <w:p w:rsidR="001632A7" w:rsidRDefault="001632A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29AA"/>
    <w:rsid w:val="00003253"/>
    <w:rsid w:val="001632A7"/>
    <w:rsid w:val="00163CA9"/>
    <w:rsid w:val="003A42A9"/>
    <w:rsid w:val="00564677"/>
    <w:rsid w:val="009829AA"/>
    <w:rsid w:val="00ED45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9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9829AA"/>
    <w:pPr>
      <w:keepNext/>
      <w:numPr>
        <w:numId w:val="1"/>
      </w:numPr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829AA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3">
    <w:name w:val="Гипертекстовая ссылка"/>
    <w:uiPriority w:val="99"/>
    <w:rsid w:val="009829AA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4">
    <w:name w:val="Текст Знак"/>
    <w:basedOn w:val="a0"/>
    <w:link w:val="a5"/>
    <w:locked/>
    <w:rsid w:val="009829AA"/>
    <w:rPr>
      <w:rFonts w:ascii="Courier New" w:hAnsi="Courier New" w:cs="Courier New"/>
    </w:rPr>
  </w:style>
  <w:style w:type="paragraph" w:styleId="a5">
    <w:name w:val="Plain Text"/>
    <w:basedOn w:val="a"/>
    <w:link w:val="a4"/>
    <w:rsid w:val="009829AA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link w:val="a5"/>
    <w:uiPriority w:val="99"/>
    <w:semiHidden/>
    <w:rsid w:val="009829AA"/>
    <w:rPr>
      <w:rFonts w:ascii="Consolas" w:eastAsia="Times New Roman" w:hAnsi="Consolas" w:cs="Consolas"/>
      <w:sz w:val="21"/>
      <w:szCs w:val="21"/>
      <w:lang w:eastAsia="ar-SA"/>
    </w:rPr>
  </w:style>
  <w:style w:type="paragraph" w:styleId="a6">
    <w:name w:val="header"/>
    <w:basedOn w:val="a"/>
    <w:link w:val="a7"/>
    <w:uiPriority w:val="99"/>
    <w:unhideWhenUsed/>
    <w:rsid w:val="001632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632A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semiHidden/>
    <w:unhideWhenUsed/>
    <w:rsid w:val="001632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632A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70581110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439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Общий отдел</cp:lastModifiedBy>
  <cp:revision>2</cp:revision>
  <dcterms:created xsi:type="dcterms:W3CDTF">2016-01-29T08:17:00Z</dcterms:created>
  <dcterms:modified xsi:type="dcterms:W3CDTF">2016-02-19T07:24:00Z</dcterms:modified>
</cp:coreProperties>
</file>